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E2" w:rsidRPr="00E803E2" w:rsidRDefault="00E803E2" w:rsidP="00E803E2">
      <w:pPr>
        <w:widowControl w:val="0"/>
        <w:adjustRightInd/>
        <w:snapToGrid/>
        <w:spacing w:after="0" w:line="560" w:lineRule="exact"/>
        <w:jc w:val="center"/>
        <w:rPr>
          <w:rFonts w:ascii="仿宋_GB2312" w:eastAsia="宋体" w:hAnsi="宋体" w:cs="Times New Roman"/>
          <w:b/>
          <w:kern w:val="2"/>
          <w:sz w:val="36"/>
          <w:szCs w:val="36"/>
        </w:rPr>
      </w:pPr>
      <w:r w:rsidRPr="00E803E2">
        <w:rPr>
          <w:rFonts w:ascii="仿宋_GB2312" w:eastAsia="宋体" w:hAnsi="宋体" w:cs="Times New Roman" w:hint="eastAsia"/>
          <w:b/>
          <w:kern w:val="2"/>
          <w:sz w:val="36"/>
          <w:szCs w:val="36"/>
        </w:rPr>
        <w:t>北京消防协会</w:t>
      </w:r>
      <w:r w:rsidRPr="00E803E2">
        <w:rPr>
          <w:rFonts w:ascii="仿宋" w:eastAsia="宋体" w:hAnsi="仿宋" w:cs="Times New Roman" w:hint="eastAsia"/>
          <w:b/>
          <w:kern w:val="2"/>
          <w:sz w:val="36"/>
          <w:szCs w:val="36"/>
        </w:rPr>
        <w:t>第五</w:t>
      </w:r>
      <w:r w:rsidRPr="00E803E2">
        <w:rPr>
          <w:rFonts w:ascii="仿宋" w:eastAsia="宋体" w:hAnsi="仿宋" w:cs="Times New Roman"/>
          <w:b/>
          <w:kern w:val="2"/>
          <w:sz w:val="36"/>
          <w:szCs w:val="36"/>
        </w:rPr>
        <w:t>届</w:t>
      </w:r>
      <w:r w:rsidRPr="00E803E2">
        <w:rPr>
          <w:rFonts w:ascii="仿宋" w:eastAsia="宋体" w:hAnsi="仿宋" w:cs="Times New Roman" w:hint="eastAsia"/>
          <w:b/>
          <w:kern w:val="2"/>
          <w:sz w:val="36"/>
          <w:szCs w:val="36"/>
        </w:rPr>
        <w:t>会员代表</w:t>
      </w:r>
      <w:r w:rsidRPr="00E803E2">
        <w:rPr>
          <w:rFonts w:ascii="仿宋" w:eastAsia="宋体" w:hAnsi="仿宋" w:cs="Times New Roman"/>
          <w:b/>
          <w:kern w:val="2"/>
          <w:sz w:val="36"/>
          <w:szCs w:val="36"/>
        </w:rPr>
        <w:t>大会</w:t>
      </w:r>
      <w:r w:rsidRPr="00E803E2">
        <w:rPr>
          <w:rFonts w:ascii="仿宋" w:eastAsia="宋体" w:hAnsi="仿宋" w:cs="Times New Roman" w:hint="eastAsia"/>
          <w:b/>
          <w:kern w:val="2"/>
          <w:sz w:val="36"/>
          <w:szCs w:val="36"/>
        </w:rPr>
        <w:t>议程</w:t>
      </w:r>
    </w:p>
    <w:p w:rsidR="00E803E2" w:rsidRPr="00E803E2" w:rsidRDefault="00E803E2" w:rsidP="00E803E2">
      <w:pPr>
        <w:widowControl w:val="0"/>
        <w:adjustRightInd/>
        <w:snapToGrid/>
        <w:spacing w:after="0"/>
        <w:ind w:left="141" w:hangingChars="44" w:hanging="141"/>
        <w:jc w:val="both"/>
        <w:rPr>
          <w:rFonts w:ascii="仿宋_GB2312" w:eastAsia="仿宋_GB2312" w:hAnsi="宋体" w:cs="仿宋_GB2312"/>
          <w:kern w:val="2"/>
          <w:sz w:val="28"/>
          <w:szCs w:val="28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 xml:space="preserve">　　</w:t>
      </w:r>
      <w:r w:rsidRPr="00E803E2">
        <w:rPr>
          <w:rFonts w:ascii="仿宋_GB2312" w:eastAsia="仿宋_GB2312" w:hAnsi="宋体" w:cs="仿宋_GB2312" w:hint="eastAsia"/>
          <w:kern w:val="2"/>
          <w:sz w:val="28"/>
          <w:szCs w:val="28"/>
        </w:rPr>
        <w:t xml:space="preserve">　</w:t>
      </w:r>
    </w:p>
    <w:p w:rsidR="00E803E2" w:rsidRPr="00E803E2" w:rsidRDefault="00E803E2" w:rsidP="00E803E2">
      <w:pPr>
        <w:widowControl w:val="0"/>
        <w:adjustRightInd/>
        <w:snapToGrid/>
        <w:spacing w:after="0"/>
        <w:ind w:leftChars="58" w:left="128" w:firstLineChars="6" w:firstLine="17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宋体" w:cs="仿宋_GB2312" w:hint="eastAsia"/>
          <w:kern w:val="2"/>
          <w:sz w:val="28"/>
          <w:szCs w:val="28"/>
        </w:rPr>
        <w:t xml:space="preserve">　　</w:t>
      </w: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 xml:space="preserve">会议时间：201９年8月２１日8:45　</w:t>
      </w:r>
    </w:p>
    <w:p w:rsidR="00E803E2" w:rsidRPr="00E803E2" w:rsidRDefault="00E803E2" w:rsidP="00E803E2">
      <w:pPr>
        <w:widowControl w:val="0"/>
        <w:adjustRightInd/>
        <w:snapToGrid/>
        <w:spacing w:after="0"/>
        <w:ind w:leftChars="58" w:left="128" w:firstLineChars="6" w:firstLine="17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宋体" w:cs="仿宋_GB2312" w:hint="eastAsia"/>
          <w:b/>
          <w:kern w:val="2"/>
          <w:sz w:val="28"/>
          <w:szCs w:val="28"/>
        </w:rPr>
        <w:t xml:space="preserve">　　</w:t>
      </w: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会议地点：报告厅</w:t>
      </w:r>
    </w:p>
    <w:p w:rsidR="00E803E2" w:rsidRPr="00E803E2" w:rsidRDefault="00E803E2" w:rsidP="00E803E2">
      <w:pPr>
        <w:widowControl w:val="0"/>
        <w:adjustRightInd/>
        <w:snapToGrid/>
        <w:spacing w:after="0"/>
        <w:ind w:leftChars="58" w:left="128" w:firstLineChars="6" w:firstLine="17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宋体" w:cs="仿宋_GB2312" w:hint="eastAsia"/>
          <w:b/>
          <w:kern w:val="2"/>
          <w:sz w:val="28"/>
          <w:szCs w:val="28"/>
        </w:rPr>
        <w:t xml:space="preserve">　</w:t>
      </w: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 xml:space="preserve">　会议内容：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 xml:space="preserve">　　１、听取并审议表决第四届理事会工作报告；</w:t>
      </w:r>
      <w:r w:rsidRPr="00E803E2">
        <w:rPr>
          <w:rFonts w:ascii="仿宋_GB2312" w:eastAsia="仿宋_GB2312" w:hAnsi="等线" w:cs="Times New Roman"/>
          <w:kern w:val="2"/>
          <w:sz w:val="32"/>
          <w:szCs w:val="32"/>
        </w:rPr>
        <w:t xml:space="preserve"> 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２、听取并审议表决第四届理事会财务情况报告；</w:t>
      </w:r>
      <w:r w:rsidRPr="00E803E2">
        <w:rPr>
          <w:rFonts w:ascii="仿宋_GB2312" w:eastAsia="仿宋_GB2312" w:hAnsi="等线" w:cs="Times New Roman"/>
          <w:kern w:val="2"/>
          <w:sz w:val="32"/>
          <w:szCs w:val="32"/>
        </w:rPr>
        <w:t xml:space="preserve"> 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３、听取并审议表决第四届监事会工作报告；</w:t>
      </w:r>
      <w:r w:rsidRPr="00E803E2">
        <w:rPr>
          <w:rFonts w:ascii="仿宋_GB2312" w:eastAsia="仿宋_GB2312" w:hAnsi="等线" w:cs="Times New Roman"/>
          <w:kern w:val="2"/>
          <w:sz w:val="32"/>
          <w:szCs w:val="32"/>
        </w:rPr>
        <w:t xml:space="preserve"> 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４、审议表决修改后的章程草案；</w:t>
      </w:r>
      <w:r w:rsidRPr="00E803E2">
        <w:rPr>
          <w:rFonts w:ascii="仿宋_GB2312" w:eastAsia="仿宋_GB2312" w:hAnsi="等线" w:cs="Times New Roman"/>
          <w:kern w:val="2"/>
          <w:sz w:val="32"/>
          <w:szCs w:val="32"/>
        </w:rPr>
        <w:t xml:space="preserve"> 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５、审议表决选举办法及总监票人、监票人、计票人名单；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６、介绍理事、监事候选人名单和产生程序；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７、无记名投票选举新一届理事、监事；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８、投票表决社团会费收取和管理办法；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９、监票人宣布新一届理事、监事选举结果。</w:t>
      </w:r>
      <w:r w:rsidRPr="00E803E2">
        <w:rPr>
          <w:rFonts w:ascii="仿宋_GB2312" w:eastAsia="仿宋_GB2312" w:hAnsi="等线" w:cs="Times New Roman"/>
          <w:kern w:val="2"/>
          <w:sz w:val="32"/>
          <w:szCs w:val="32"/>
        </w:rPr>
        <w:br/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 xml:space="preserve">　（大会休会4５分钟，同时召开第五届理事会第一次会议和第五届监事会第一次会议）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1０、宣布会长、副会长、秘书长、监事长、常务理事等领导机构成员选举结果；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177" w:firstLine="566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１１、新任会长讲话；</w:t>
      </w:r>
    </w:p>
    <w:p w:rsidR="00E803E2" w:rsidRPr="00E803E2" w:rsidRDefault="00E803E2" w:rsidP="00E803E2">
      <w:pPr>
        <w:widowControl w:val="0"/>
        <w:adjustRightInd/>
        <w:snapToGrid/>
        <w:spacing w:after="0" w:line="500" w:lineRule="exact"/>
        <w:ind w:firstLineChars="177" w:firstLine="566"/>
        <w:jc w:val="both"/>
        <w:rPr>
          <w:rFonts w:ascii="仿宋_GB2312" w:eastAsia="仿宋_GB2312" w:hAnsi="等线" w:cs="Times New Roman"/>
          <w:kern w:val="2"/>
          <w:sz w:val="32"/>
          <w:szCs w:val="32"/>
        </w:rPr>
      </w:pPr>
      <w:r w:rsidRPr="00E803E2">
        <w:rPr>
          <w:rFonts w:ascii="仿宋_GB2312" w:eastAsia="仿宋_GB2312" w:hAnsi="等线" w:cs="Times New Roman" w:hint="eastAsia"/>
          <w:kern w:val="2"/>
          <w:sz w:val="32"/>
          <w:szCs w:val="32"/>
        </w:rPr>
        <w:t>１２、领导讲话。</w:t>
      </w:r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905342">
      <w:pgSz w:w="11906" w:h="16838"/>
      <w:pgMar w:top="1560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30" w:rsidRDefault="00A44230" w:rsidP="00E803E2">
      <w:pPr>
        <w:spacing w:after="0"/>
      </w:pPr>
      <w:r>
        <w:separator/>
      </w:r>
    </w:p>
  </w:endnote>
  <w:endnote w:type="continuationSeparator" w:id="0">
    <w:p w:rsidR="00A44230" w:rsidRDefault="00A44230" w:rsidP="00E803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30" w:rsidRDefault="00A44230" w:rsidP="00E803E2">
      <w:pPr>
        <w:spacing w:after="0"/>
      </w:pPr>
      <w:r>
        <w:separator/>
      </w:r>
    </w:p>
  </w:footnote>
  <w:footnote w:type="continuationSeparator" w:id="0">
    <w:p w:rsidR="00A44230" w:rsidRDefault="00A44230" w:rsidP="00E803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44230"/>
    <w:rsid w:val="00D30DF8"/>
    <w:rsid w:val="00D31D50"/>
    <w:rsid w:val="00E8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3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3E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3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3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2019-08-14T03:43:00Z</dcterms:modified>
</cp:coreProperties>
</file>