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976" w:rsidRPr="00221976" w:rsidRDefault="00221976" w:rsidP="00221976">
      <w:pPr>
        <w:jc w:val="left"/>
        <w:rPr>
          <w:rFonts w:ascii="仿宋_GB2312" w:eastAsia="仿宋_GB2312" w:hAnsi="宋体" w:hint="eastAsia"/>
          <w:sz w:val="28"/>
          <w:szCs w:val="28"/>
        </w:rPr>
      </w:pPr>
      <w:r w:rsidRPr="00221976">
        <w:rPr>
          <w:rFonts w:ascii="仿宋_GB2312" w:eastAsia="仿宋_GB2312" w:hAnsi="宋体" w:hint="eastAsia"/>
          <w:sz w:val="28"/>
          <w:szCs w:val="28"/>
        </w:rPr>
        <w:t>附件：</w:t>
      </w:r>
    </w:p>
    <w:p w:rsidR="00F52B29" w:rsidRPr="00A2254B" w:rsidRDefault="007635F2" w:rsidP="00DD7BDC">
      <w:pPr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规范使用</w:t>
      </w:r>
      <w:r w:rsidR="00926803" w:rsidRPr="00926803">
        <w:rPr>
          <w:rFonts w:ascii="宋体" w:hAnsi="宋体" w:hint="eastAsia"/>
          <w:b/>
          <w:sz w:val="44"/>
          <w:szCs w:val="44"/>
        </w:rPr>
        <w:t>准考证管理办法</w:t>
      </w:r>
    </w:p>
    <w:p w:rsidR="00F52B29" w:rsidRPr="00A2254B" w:rsidRDefault="00F52B29" w:rsidP="00DD7BDC">
      <w:pPr>
        <w:jc w:val="center"/>
        <w:rPr>
          <w:rFonts w:ascii="宋体"/>
          <w:b/>
          <w:sz w:val="32"/>
          <w:szCs w:val="32"/>
        </w:rPr>
      </w:pPr>
    </w:p>
    <w:p w:rsidR="00F52B29" w:rsidRDefault="004F1519" w:rsidP="00053D80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为加强</w:t>
      </w:r>
      <w:r w:rsidRPr="004F1519">
        <w:rPr>
          <w:rFonts w:ascii="仿宋_GB2312" w:eastAsia="仿宋_GB2312" w:hAnsi="仿宋" w:hint="eastAsia"/>
          <w:sz w:val="32"/>
          <w:szCs w:val="32"/>
        </w:rPr>
        <w:t>消防行业特有工种职业技能鉴定</w:t>
      </w:r>
      <w:r w:rsidR="00322155">
        <w:rPr>
          <w:rFonts w:ascii="仿宋_GB2312" w:eastAsia="仿宋_GB2312" w:hAnsi="仿宋" w:hint="eastAsia"/>
          <w:sz w:val="32"/>
          <w:szCs w:val="32"/>
        </w:rPr>
        <w:t>考试管理，规范考试程序</w:t>
      </w:r>
      <w:r w:rsidR="00347884">
        <w:rPr>
          <w:rFonts w:ascii="仿宋_GB2312" w:eastAsia="仿宋_GB2312" w:hAnsi="仿宋" w:hint="eastAsia"/>
          <w:sz w:val="32"/>
          <w:szCs w:val="32"/>
        </w:rPr>
        <w:t>，</w:t>
      </w:r>
      <w:r w:rsidR="00D464CA">
        <w:rPr>
          <w:rFonts w:ascii="仿宋_GB2312" w:eastAsia="仿宋_GB2312" w:hAnsi="仿宋" w:hint="eastAsia"/>
          <w:sz w:val="32"/>
          <w:szCs w:val="32"/>
        </w:rPr>
        <w:t>严格规范使用准考证，具体管理办法如下：</w:t>
      </w:r>
    </w:p>
    <w:p w:rsidR="00194B9C" w:rsidRPr="00194B9C" w:rsidRDefault="00564E9A" w:rsidP="00564E9A">
      <w:pPr>
        <w:numPr>
          <w:ilvl w:val="0"/>
          <w:numId w:val="5"/>
        </w:numPr>
        <w:spacing w:line="500" w:lineRule="exac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 xml:space="preserve"> </w:t>
      </w:r>
      <w:r w:rsidR="00194B9C" w:rsidRPr="00194B9C">
        <w:rPr>
          <w:rFonts w:ascii="仿宋_GB2312" w:eastAsia="仿宋_GB2312" w:hAnsi="仿宋" w:hint="eastAsia"/>
          <w:b/>
          <w:sz w:val="32"/>
          <w:szCs w:val="32"/>
        </w:rPr>
        <w:t>准考证制作</w:t>
      </w:r>
    </w:p>
    <w:p w:rsidR="00FA78DC" w:rsidRDefault="00EF5FE3" w:rsidP="00194B9C">
      <w:pPr>
        <w:spacing w:line="500" w:lineRule="exact"/>
        <w:ind w:firstLine="63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准考证由</w:t>
      </w:r>
      <w:r w:rsidR="00886366" w:rsidRPr="00637C58">
        <w:rPr>
          <w:rFonts w:ascii="仿宋_GB2312" w:eastAsia="仿宋_GB2312" w:hAnsi="仿宋" w:hint="eastAsia"/>
          <w:sz w:val="32"/>
          <w:szCs w:val="32"/>
        </w:rPr>
        <w:t>消防行业特有工种职业技能鉴定（北京）站</w:t>
      </w:r>
      <w:r w:rsidR="00886366">
        <w:rPr>
          <w:rFonts w:ascii="仿宋_GB2312" w:eastAsia="仿宋_GB2312" w:hAnsi="仿宋" w:hint="eastAsia"/>
          <w:sz w:val="32"/>
          <w:szCs w:val="32"/>
        </w:rPr>
        <w:t>统一制作。准考证上填写考生姓名</w:t>
      </w:r>
      <w:r w:rsidR="00297027">
        <w:rPr>
          <w:rFonts w:ascii="仿宋_GB2312" w:eastAsia="仿宋_GB2312" w:hAnsi="仿宋" w:hint="eastAsia"/>
          <w:sz w:val="32"/>
          <w:szCs w:val="32"/>
        </w:rPr>
        <w:t>、</w:t>
      </w:r>
      <w:r w:rsidR="00BF119E">
        <w:rPr>
          <w:rFonts w:ascii="仿宋_GB2312" w:eastAsia="仿宋_GB2312" w:hAnsi="仿宋" w:hint="eastAsia"/>
          <w:sz w:val="32"/>
          <w:szCs w:val="32"/>
        </w:rPr>
        <w:t>性别</w:t>
      </w:r>
      <w:r w:rsidR="00297027">
        <w:rPr>
          <w:rFonts w:ascii="仿宋_GB2312" w:eastAsia="仿宋_GB2312" w:hAnsi="仿宋" w:hint="eastAsia"/>
          <w:sz w:val="32"/>
          <w:szCs w:val="32"/>
        </w:rPr>
        <w:t>，</w:t>
      </w:r>
      <w:r w:rsidR="00BF119E">
        <w:rPr>
          <w:rFonts w:ascii="仿宋_GB2312" w:eastAsia="仿宋_GB2312" w:hAnsi="仿宋" w:hint="eastAsia"/>
          <w:sz w:val="32"/>
          <w:szCs w:val="32"/>
        </w:rPr>
        <w:t>理论考试时间、地点</w:t>
      </w:r>
      <w:r w:rsidR="00297027">
        <w:rPr>
          <w:rFonts w:ascii="仿宋_GB2312" w:eastAsia="仿宋_GB2312" w:hAnsi="仿宋" w:hint="eastAsia"/>
          <w:sz w:val="32"/>
          <w:szCs w:val="32"/>
        </w:rPr>
        <w:t>，</w:t>
      </w:r>
      <w:r w:rsidR="00BF119E">
        <w:rPr>
          <w:rFonts w:ascii="仿宋_GB2312" w:eastAsia="仿宋_GB2312" w:hAnsi="仿宋" w:hint="eastAsia"/>
          <w:sz w:val="32"/>
          <w:szCs w:val="32"/>
        </w:rPr>
        <w:t>实操考试时间、地点</w:t>
      </w:r>
      <w:r w:rsidR="00297027">
        <w:rPr>
          <w:rFonts w:ascii="仿宋_GB2312" w:eastAsia="仿宋_GB2312" w:hAnsi="仿宋" w:hint="eastAsia"/>
          <w:sz w:val="32"/>
          <w:szCs w:val="32"/>
        </w:rPr>
        <w:t>，</w:t>
      </w:r>
      <w:r w:rsidR="00BF119E">
        <w:rPr>
          <w:rFonts w:ascii="仿宋_GB2312" w:eastAsia="仿宋_GB2312" w:hAnsi="仿宋" w:hint="eastAsia"/>
          <w:sz w:val="32"/>
          <w:szCs w:val="32"/>
        </w:rPr>
        <w:t>职业工种</w:t>
      </w:r>
      <w:r w:rsidR="00297027">
        <w:rPr>
          <w:rFonts w:ascii="仿宋_GB2312" w:eastAsia="仿宋_GB2312" w:hAnsi="仿宋" w:hint="eastAsia"/>
          <w:sz w:val="32"/>
          <w:szCs w:val="32"/>
        </w:rPr>
        <w:t>，</w:t>
      </w:r>
      <w:r w:rsidR="00BF119E">
        <w:rPr>
          <w:rFonts w:ascii="仿宋_GB2312" w:eastAsia="仿宋_GB2312" w:hAnsi="仿宋" w:hint="eastAsia"/>
          <w:sz w:val="32"/>
          <w:szCs w:val="32"/>
        </w:rPr>
        <w:t>鉴定级别</w:t>
      </w:r>
      <w:r w:rsidR="00297027">
        <w:rPr>
          <w:rFonts w:ascii="仿宋_GB2312" w:eastAsia="仿宋_GB2312" w:hAnsi="仿宋" w:hint="eastAsia"/>
          <w:sz w:val="32"/>
          <w:szCs w:val="32"/>
        </w:rPr>
        <w:t>，</w:t>
      </w:r>
      <w:r w:rsidR="00951AFE">
        <w:rPr>
          <w:rFonts w:ascii="仿宋_GB2312" w:eastAsia="仿宋_GB2312" w:hAnsi="仿宋" w:hint="eastAsia"/>
          <w:sz w:val="32"/>
          <w:szCs w:val="32"/>
        </w:rPr>
        <w:t>准考证号</w:t>
      </w:r>
      <w:r w:rsidR="00297027">
        <w:rPr>
          <w:rFonts w:ascii="仿宋_GB2312" w:eastAsia="仿宋_GB2312" w:hAnsi="仿宋" w:hint="eastAsia"/>
          <w:sz w:val="32"/>
          <w:szCs w:val="32"/>
        </w:rPr>
        <w:t>，</w:t>
      </w:r>
      <w:r w:rsidR="00951AFE">
        <w:rPr>
          <w:rFonts w:ascii="仿宋_GB2312" w:eastAsia="仿宋_GB2312" w:hAnsi="仿宋" w:hint="eastAsia"/>
          <w:sz w:val="32"/>
          <w:szCs w:val="32"/>
        </w:rPr>
        <w:t>身份证号</w:t>
      </w:r>
      <w:r w:rsidR="00297027">
        <w:rPr>
          <w:rFonts w:ascii="仿宋_GB2312" w:eastAsia="仿宋_GB2312" w:hAnsi="仿宋" w:hint="eastAsia"/>
          <w:sz w:val="32"/>
          <w:szCs w:val="32"/>
        </w:rPr>
        <w:t>，</w:t>
      </w:r>
      <w:r w:rsidR="00951AFE">
        <w:rPr>
          <w:rFonts w:ascii="仿宋_GB2312" w:eastAsia="仿宋_GB2312" w:hAnsi="仿宋" w:hint="eastAsia"/>
          <w:sz w:val="32"/>
          <w:szCs w:val="32"/>
        </w:rPr>
        <w:t>工作单位</w:t>
      </w:r>
      <w:r w:rsidR="00297027">
        <w:rPr>
          <w:rFonts w:ascii="仿宋_GB2312" w:eastAsia="仿宋_GB2312" w:hAnsi="仿宋" w:hint="eastAsia"/>
          <w:sz w:val="32"/>
          <w:szCs w:val="32"/>
        </w:rPr>
        <w:t>，</w:t>
      </w:r>
      <w:r w:rsidR="007C4D7E">
        <w:rPr>
          <w:rFonts w:ascii="仿宋_GB2312" w:eastAsia="仿宋_GB2312" w:hAnsi="仿宋" w:hint="eastAsia"/>
          <w:sz w:val="32"/>
          <w:szCs w:val="32"/>
        </w:rPr>
        <w:t>粘</w:t>
      </w:r>
      <w:r w:rsidR="00BF119E">
        <w:rPr>
          <w:rFonts w:ascii="仿宋_GB2312" w:eastAsia="仿宋_GB2312" w:hAnsi="仿宋" w:hint="eastAsia"/>
          <w:sz w:val="32"/>
          <w:szCs w:val="32"/>
        </w:rPr>
        <w:t>贴</w:t>
      </w:r>
      <w:r w:rsidR="007C4D7E">
        <w:rPr>
          <w:rFonts w:ascii="仿宋_GB2312" w:eastAsia="仿宋_GB2312" w:hAnsi="仿宋" w:hint="eastAsia"/>
          <w:sz w:val="32"/>
          <w:szCs w:val="32"/>
        </w:rPr>
        <w:t>考生彩色证件</w:t>
      </w:r>
      <w:r w:rsidR="00BF119E">
        <w:rPr>
          <w:rFonts w:ascii="仿宋_GB2312" w:eastAsia="仿宋_GB2312" w:hAnsi="仿宋" w:hint="eastAsia"/>
          <w:sz w:val="32"/>
          <w:szCs w:val="32"/>
        </w:rPr>
        <w:t>照片</w:t>
      </w:r>
      <w:r w:rsidR="00CD7E58">
        <w:rPr>
          <w:rFonts w:ascii="仿宋_GB2312" w:eastAsia="仿宋_GB2312" w:hAnsi="仿宋" w:hint="eastAsia"/>
          <w:sz w:val="32"/>
          <w:szCs w:val="32"/>
        </w:rPr>
        <w:t>。</w:t>
      </w:r>
    </w:p>
    <w:p w:rsidR="00F52B29" w:rsidRPr="00194B9C" w:rsidRDefault="00564E9A" w:rsidP="00564E9A">
      <w:pPr>
        <w:numPr>
          <w:ilvl w:val="0"/>
          <w:numId w:val="4"/>
        </w:numPr>
        <w:spacing w:line="500" w:lineRule="exac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 xml:space="preserve"> </w:t>
      </w:r>
      <w:r w:rsidR="00194B9C" w:rsidRPr="00194B9C">
        <w:rPr>
          <w:rFonts w:ascii="仿宋_GB2312" w:eastAsia="仿宋_GB2312" w:hAnsi="仿宋" w:hint="eastAsia"/>
          <w:b/>
          <w:sz w:val="32"/>
          <w:szCs w:val="32"/>
        </w:rPr>
        <w:t>准考证使用范围</w:t>
      </w:r>
    </w:p>
    <w:p w:rsidR="00A55190" w:rsidRDefault="00C74B53" w:rsidP="00EF5FE3">
      <w:pPr>
        <w:spacing w:line="500" w:lineRule="exact"/>
        <w:ind w:firstLine="63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准考证仅在</w:t>
      </w:r>
      <w:r w:rsidRPr="00C74B53">
        <w:rPr>
          <w:rFonts w:ascii="仿宋_GB2312" w:eastAsia="仿宋_GB2312" w:hAnsi="仿宋" w:hint="eastAsia"/>
          <w:sz w:val="32"/>
          <w:szCs w:val="32"/>
        </w:rPr>
        <w:t>消防行业特有工种职业技能鉴定</w:t>
      </w:r>
      <w:r>
        <w:rPr>
          <w:rFonts w:ascii="仿宋_GB2312" w:eastAsia="仿宋_GB2312" w:hAnsi="仿宋" w:hint="eastAsia"/>
          <w:sz w:val="32"/>
          <w:szCs w:val="32"/>
        </w:rPr>
        <w:t>理论</w:t>
      </w:r>
      <w:r w:rsidR="00907F7B">
        <w:rPr>
          <w:rFonts w:ascii="仿宋_GB2312" w:eastAsia="仿宋_GB2312" w:hAnsi="仿宋" w:hint="eastAsia"/>
          <w:sz w:val="32"/>
          <w:szCs w:val="32"/>
        </w:rPr>
        <w:t>考试</w:t>
      </w:r>
      <w:r w:rsidR="00FB1395">
        <w:rPr>
          <w:rFonts w:ascii="仿宋_GB2312" w:eastAsia="仿宋_GB2312" w:hAnsi="仿宋" w:hint="eastAsia"/>
          <w:sz w:val="32"/>
          <w:szCs w:val="32"/>
        </w:rPr>
        <w:t>、</w:t>
      </w:r>
      <w:r w:rsidR="00907F7B">
        <w:rPr>
          <w:rFonts w:ascii="仿宋_GB2312" w:eastAsia="仿宋_GB2312" w:hAnsi="仿宋" w:hint="eastAsia"/>
          <w:sz w:val="32"/>
          <w:szCs w:val="32"/>
        </w:rPr>
        <w:t>实操考试</w:t>
      </w:r>
      <w:r w:rsidR="00FB1395">
        <w:rPr>
          <w:rFonts w:ascii="仿宋_GB2312" w:eastAsia="仿宋_GB2312" w:hAnsi="仿宋" w:hint="eastAsia"/>
          <w:sz w:val="32"/>
          <w:szCs w:val="32"/>
        </w:rPr>
        <w:t>和领取</w:t>
      </w:r>
      <w:r w:rsidR="00676578">
        <w:rPr>
          <w:rFonts w:ascii="仿宋_GB2312" w:eastAsia="仿宋_GB2312" w:hAnsi="仿宋" w:hint="eastAsia"/>
          <w:sz w:val="32"/>
          <w:szCs w:val="32"/>
        </w:rPr>
        <w:t>职业</w:t>
      </w:r>
      <w:r w:rsidR="00FB1395">
        <w:rPr>
          <w:rFonts w:ascii="仿宋_GB2312" w:eastAsia="仿宋_GB2312" w:hAnsi="仿宋" w:hint="eastAsia"/>
          <w:sz w:val="32"/>
          <w:szCs w:val="32"/>
        </w:rPr>
        <w:t>资格证书时</w:t>
      </w:r>
      <w:r>
        <w:rPr>
          <w:rFonts w:ascii="仿宋_GB2312" w:eastAsia="仿宋_GB2312" w:hAnsi="仿宋" w:hint="eastAsia"/>
          <w:sz w:val="32"/>
          <w:szCs w:val="32"/>
        </w:rPr>
        <w:t>使用。</w:t>
      </w:r>
    </w:p>
    <w:p w:rsidR="00BF1249" w:rsidRPr="0037040E" w:rsidRDefault="00564E9A" w:rsidP="00564E9A">
      <w:pPr>
        <w:numPr>
          <w:ilvl w:val="0"/>
          <w:numId w:val="4"/>
        </w:numPr>
        <w:spacing w:line="500" w:lineRule="exac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 xml:space="preserve"> </w:t>
      </w:r>
      <w:r w:rsidR="00BF1249" w:rsidRPr="0037040E">
        <w:rPr>
          <w:rFonts w:ascii="仿宋_GB2312" w:eastAsia="仿宋_GB2312" w:hAnsi="仿宋" w:hint="eastAsia"/>
          <w:b/>
          <w:sz w:val="32"/>
          <w:szCs w:val="32"/>
        </w:rPr>
        <w:t>准考证领取</w:t>
      </w:r>
    </w:p>
    <w:p w:rsidR="00194B9C" w:rsidRPr="00194B9C" w:rsidRDefault="00960655" w:rsidP="00061DBA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个人报名</w:t>
      </w:r>
      <w:r w:rsidR="00CA2DC6">
        <w:rPr>
          <w:rFonts w:ascii="仿宋_GB2312" w:eastAsia="仿宋_GB2312" w:hAnsi="仿宋" w:hint="eastAsia"/>
          <w:sz w:val="32"/>
          <w:szCs w:val="32"/>
        </w:rPr>
        <w:t>考生携带本人身份证原件到北京消防协会一楼大厅窗口领取准考证</w:t>
      </w:r>
      <w:r w:rsidR="002A621B">
        <w:rPr>
          <w:rFonts w:ascii="仿宋_GB2312" w:eastAsia="仿宋_GB2312" w:hAnsi="仿宋" w:hint="eastAsia"/>
          <w:sz w:val="32"/>
          <w:szCs w:val="32"/>
        </w:rPr>
        <w:t>；集体报名可由培训机构统一代领</w:t>
      </w:r>
      <w:r w:rsidR="00CA2DC6">
        <w:rPr>
          <w:rFonts w:ascii="仿宋_GB2312" w:eastAsia="仿宋_GB2312" w:hAnsi="仿宋" w:hint="eastAsia"/>
          <w:sz w:val="32"/>
          <w:szCs w:val="32"/>
        </w:rPr>
        <w:t>。</w:t>
      </w:r>
    </w:p>
    <w:p w:rsidR="00EF5FE3" w:rsidRDefault="00564E9A" w:rsidP="00564E9A">
      <w:pPr>
        <w:numPr>
          <w:ilvl w:val="0"/>
          <w:numId w:val="4"/>
        </w:numPr>
        <w:spacing w:line="500" w:lineRule="exac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 xml:space="preserve"> </w:t>
      </w:r>
      <w:r w:rsidR="0068175D" w:rsidRPr="00CA2DC6">
        <w:rPr>
          <w:rFonts w:ascii="仿宋_GB2312" w:eastAsia="仿宋_GB2312" w:hAnsi="仿宋" w:hint="eastAsia"/>
          <w:b/>
          <w:sz w:val="32"/>
          <w:szCs w:val="32"/>
        </w:rPr>
        <w:t>准考证使用</w:t>
      </w:r>
    </w:p>
    <w:p w:rsidR="00CA2DC6" w:rsidRDefault="00483722" w:rsidP="00DD37AC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理论考试</w:t>
      </w:r>
      <w:r w:rsidR="00C275EA">
        <w:rPr>
          <w:rFonts w:ascii="仿宋_GB2312" w:eastAsia="仿宋_GB2312" w:hAnsi="仿宋" w:hint="eastAsia"/>
          <w:sz w:val="32"/>
          <w:szCs w:val="32"/>
        </w:rPr>
        <w:t>：</w:t>
      </w:r>
      <w:r w:rsidR="00306E9B" w:rsidRPr="00306E9B">
        <w:rPr>
          <w:rFonts w:ascii="仿宋_GB2312" w:eastAsia="仿宋_GB2312" w:hAnsi="仿宋" w:hint="eastAsia"/>
          <w:sz w:val="32"/>
          <w:szCs w:val="32"/>
        </w:rPr>
        <w:t>考生</w:t>
      </w:r>
      <w:r w:rsidR="00306E9B">
        <w:rPr>
          <w:rFonts w:ascii="仿宋_GB2312" w:eastAsia="仿宋_GB2312" w:hAnsi="仿宋" w:hint="eastAsia"/>
          <w:sz w:val="32"/>
          <w:szCs w:val="32"/>
        </w:rPr>
        <w:t>到达考场后，</w:t>
      </w:r>
      <w:r w:rsidR="00CB6388">
        <w:rPr>
          <w:rFonts w:ascii="仿宋_GB2312" w:eastAsia="仿宋_GB2312" w:hAnsi="仿宋" w:hint="eastAsia"/>
          <w:sz w:val="32"/>
          <w:szCs w:val="32"/>
        </w:rPr>
        <w:t>持身份证和准考证签到，</w:t>
      </w:r>
      <w:r w:rsidR="00306E9B">
        <w:rPr>
          <w:rFonts w:ascii="仿宋_GB2312" w:eastAsia="仿宋_GB2312" w:hAnsi="仿宋" w:hint="eastAsia"/>
          <w:sz w:val="32"/>
          <w:szCs w:val="32"/>
        </w:rPr>
        <w:t>按照课桌上的准考证</w:t>
      </w:r>
      <w:r w:rsidR="00615785">
        <w:rPr>
          <w:rFonts w:ascii="仿宋_GB2312" w:eastAsia="仿宋_GB2312" w:hAnsi="仿宋" w:hint="eastAsia"/>
          <w:sz w:val="32"/>
          <w:szCs w:val="32"/>
        </w:rPr>
        <w:t>号</w:t>
      </w:r>
      <w:r w:rsidR="00306E9B">
        <w:rPr>
          <w:rFonts w:ascii="仿宋_GB2312" w:eastAsia="仿宋_GB2312" w:hAnsi="仿宋" w:hint="eastAsia"/>
          <w:sz w:val="32"/>
          <w:szCs w:val="32"/>
        </w:rPr>
        <w:t>对号入座</w:t>
      </w:r>
      <w:r w:rsidR="00BC550D">
        <w:rPr>
          <w:rFonts w:ascii="仿宋_GB2312" w:eastAsia="仿宋_GB2312" w:hAnsi="仿宋" w:hint="eastAsia"/>
          <w:sz w:val="32"/>
          <w:szCs w:val="32"/>
        </w:rPr>
        <w:t>，仔细核对</w:t>
      </w:r>
      <w:r w:rsidR="00C54695">
        <w:rPr>
          <w:rFonts w:ascii="仿宋_GB2312" w:eastAsia="仿宋_GB2312" w:hAnsi="仿宋" w:hint="eastAsia"/>
          <w:sz w:val="32"/>
          <w:szCs w:val="32"/>
        </w:rPr>
        <w:t>姓名</w:t>
      </w:r>
      <w:r w:rsidR="00BC550D">
        <w:rPr>
          <w:rFonts w:ascii="仿宋_GB2312" w:eastAsia="仿宋_GB2312" w:hAnsi="仿宋" w:hint="eastAsia"/>
          <w:sz w:val="32"/>
          <w:szCs w:val="32"/>
        </w:rPr>
        <w:t>、准考证号是否一致</w:t>
      </w:r>
      <w:r w:rsidR="00DC4305">
        <w:rPr>
          <w:rFonts w:ascii="仿宋_GB2312" w:eastAsia="仿宋_GB2312" w:hAnsi="仿宋" w:hint="eastAsia"/>
          <w:sz w:val="32"/>
          <w:szCs w:val="32"/>
        </w:rPr>
        <w:t>，把准考证、身份证放在课桌右上角</w:t>
      </w:r>
      <w:r w:rsidR="00306E9B">
        <w:rPr>
          <w:rFonts w:ascii="仿宋_GB2312" w:eastAsia="仿宋_GB2312" w:hAnsi="仿宋" w:hint="eastAsia"/>
          <w:sz w:val="32"/>
          <w:szCs w:val="32"/>
        </w:rPr>
        <w:t>。</w:t>
      </w:r>
    </w:p>
    <w:p w:rsidR="00BB061D" w:rsidRDefault="000623CB" w:rsidP="00EF5FE3">
      <w:pPr>
        <w:spacing w:line="500" w:lineRule="exact"/>
        <w:ind w:firstLine="63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实操考试</w:t>
      </w:r>
      <w:r w:rsidR="00C275EA">
        <w:rPr>
          <w:rFonts w:ascii="仿宋_GB2312" w:eastAsia="仿宋_GB2312" w:hAnsi="仿宋" w:hint="eastAsia"/>
          <w:sz w:val="32"/>
          <w:szCs w:val="32"/>
        </w:rPr>
        <w:t>：</w:t>
      </w:r>
      <w:r w:rsidR="00615785" w:rsidRPr="00306E9B">
        <w:rPr>
          <w:rFonts w:ascii="仿宋_GB2312" w:eastAsia="仿宋_GB2312" w:hAnsi="仿宋" w:hint="eastAsia"/>
          <w:sz w:val="32"/>
          <w:szCs w:val="32"/>
        </w:rPr>
        <w:t>考生</w:t>
      </w:r>
      <w:r w:rsidR="00615785">
        <w:rPr>
          <w:rFonts w:ascii="仿宋_GB2312" w:eastAsia="仿宋_GB2312" w:hAnsi="仿宋" w:hint="eastAsia"/>
          <w:sz w:val="32"/>
          <w:szCs w:val="32"/>
        </w:rPr>
        <w:t>到达考场后，持身份证和准考证签到，</w:t>
      </w:r>
      <w:r w:rsidR="00BB061D">
        <w:rPr>
          <w:rFonts w:ascii="仿宋_GB2312" w:eastAsia="仿宋_GB2312" w:hAnsi="仿宋" w:hint="eastAsia"/>
          <w:sz w:val="32"/>
          <w:szCs w:val="32"/>
        </w:rPr>
        <w:t>服从考评人员安排，依次进入各考位应考。</w:t>
      </w:r>
    </w:p>
    <w:p w:rsidR="00EF5FE3" w:rsidRPr="00806531" w:rsidRDefault="00112A0D" w:rsidP="00EF5FE3">
      <w:pPr>
        <w:spacing w:line="500" w:lineRule="exact"/>
        <w:ind w:firstLine="630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</w:t>
      </w:r>
      <w:r w:rsidR="00A55190">
        <w:rPr>
          <w:rFonts w:ascii="仿宋_GB2312" w:eastAsia="仿宋_GB2312" w:hAnsi="仿宋" w:hint="eastAsia"/>
          <w:b/>
          <w:sz w:val="32"/>
          <w:szCs w:val="32"/>
        </w:rPr>
        <w:t>五</w:t>
      </w:r>
      <w:r>
        <w:rPr>
          <w:rFonts w:ascii="仿宋_GB2312" w:eastAsia="仿宋_GB2312" w:hAnsi="仿宋" w:hint="eastAsia"/>
          <w:b/>
          <w:sz w:val="32"/>
          <w:szCs w:val="32"/>
        </w:rPr>
        <w:t>条</w:t>
      </w:r>
      <w:r w:rsidR="00564E9A">
        <w:rPr>
          <w:rFonts w:ascii="仿宋_GB2312" w:eastAsia="仿宋_GB2312" w:hAnsi="仿宋" w:hint="eastAsia"/>
          <w:b/>
          <w:sz w:val="32"/>
          <w:szCs w:val="32"/>
        </w:rPr>
        <w:t xml:space="preserve">  </w:t>
      </w:r>
      <w:r w:rsidR="0017746A">
        <w:rPr>
          <w:rFonts w:ascii="仿宋_GB2312" w:eastAsia="仿宋_GB2312" w:hAnsi="仿宋" w:hint="eastAsia"/>
          <w:b/>
          <w:sz w:val="32"/>
          <w:szCs w:val="32"/>
        </w:rPr>
        <w:t>注意事项</w:t>
      </w:r>
    </w:p>
    <w:p w:rsidR="00777184" w:rsidRDefault="00483722" w:rsidP="00BE4B74">
      <w:pPr>
        <w:spacing w:line="500" w:lineRule="exact"/>
        <w:ind w:firstLine="63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</w:t>
      </w:r>
      <w:r w:rsidR="0017746A">
        <w:rPr>
          <w:rFonts w:ascii="仿宋_GB2312" w:eastAsia="仿宋_GB2312" w:hAnsi="仿宋" w:hint="eastAsia"/>
          <w:sz w:val="32"/>
          <w:szCs w:val="32"/>
        </w:rPr>
        <w:t>准考证</w:t>
      </w:r>
      <w:r w:rsidR="00D23FA6">
        <w:rPr>
          <w:rFonts w:ascii="仿宋_GB2312" w:eastAsia="仿宋_GB2312" w:hAnsi="仿宋" w:hint="eastAsia"/>
          <w:sz w:val="32"/>
          <w:szCs w:val="32"/>
        </w:rPr>
        <w:t>不</w:t>
      </w:r>
      <w:r w:rsidR="003E7E2C">
        <w:rPr>
          <w:rFonts w:ascii="仿宋_GB2312" w:eastAsia="仿宋_GB2312" w:hAnsi="仿宋" w:hint="eastAsia"/>
          <w:sz w:val="32"/>
          <w:szCs w:val="32"/>
        </w:rPr>
        <w:t>得随意</w:t>
      </w:r>
      <w:r w:rsidR="00D23FA6">
        <w:rPr>
          <w:rFonts w:ascii="仿宋_GB2312" w:eastAsia="仿宋_GB2312" w:hAnsi="仿宋" w:hint="eastAsia"/>
          <w:sz w:val="32"/>
          <w:szCs w:val="32"/>
        </w:rPr>
        <w:t>涂改、转借。</w:t>
      </w:r>
    </w:p>
    <w:p w:rsidR="00166C88" w:rsidRDefault="00777184" w:rsidP="00166C88">
      <w:pPr>
        <w:spacing w:line="500" w:lineRule="exact"/>
        <w:ind w:firstLine="63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</w:t>
      </w:r>
      <w:r w:rsidR="00296F32">
        <w:rPr>
          <w:rFonts w:ascii="仿宋_GB2312" w:eastAsia="仿宋_GB2312" w:hAnsi="仿宋" w:hint="eastAsia"/>
          <w:sz w:val="32"/>
          <w:szCs w:val="32"/>
        </w:rPr>
        <w:t>考生必须带准考证入场，</w:t>
      </w:r>
      <w:r w:rsidR="00FD2258">
        <w:rPr>
          <w:rFonts w:ascii="仿宋_GB2312" w:eastAsia="仿宋_GB2312" w:hAnsi="仿宋" w:hint="eastAsia"/>
          <w:sz w:val="32"/>
          <w:szCs w:val="32"/>
        </w:rPr>
        <w:t>未</w:t>
      </w:r>
      <w:r w:rsidR="00296F32">
        <w:rPr>
          <w:rFonts w:ascii="仿宋_GB2312" w:eastAsia="仿宋_GB2312" w:hAnsi="仿宋" w:hint="eastAsia"/>
          <w:sz w:val="32"/>
          <w:szCs w:val="32"/>
        </w:rPr>
        <w:t>带准考证者不得参加考试。</w:t>
      </w:r>
    </w:p>
    <w:p w:rsidR="00FC75D5" w:rsidRDefault="00FC75D5" w:rsidP="00EF5FE3">
      <w:pPr>
        <w:spacing w:line="500" w:lineRule="exact"/>
        <w:ind w:firstLine="63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 w:rsidR="00710657">
        <w:rPr>
          <w:rFonts w:ascii="仿宋_GB2312" w:eastAsia="仿宋_GB2312" w:hAnsi="仿宋" w:hint="eastAsia"/>
          <w:sz w:val="32"/>
          <w:szCs w:val="32"/>
        </w:rPr>
        <w:t>三</w:t>
      </w:r>
      <w:r>
        <w:rPr>
          <w:rFonts w:ascii="仿宋_GB2312" w:eastAsia="仿宋_GB2312" w:hAnsi="仿宋" w:hint="eastAsia"/>
          <w:sz w:val="32"/>
          <w:szCs w:val="32"/>
        </w:rPr>
        <w:t>）</w:t>
      </w:r>
      <w:r w:rsidR="00710657">
        <w:rPr>
          <w:rFonts w:ascii="仿宋_GB2312" w:eastAsia="仿宋_GB2312" w:hAnsi="仿宋" w:hint="eastAsia"/>
          <w:sz w:val="32"/>
          <w:szCs w:val="32"/>
        </w:rPr>
        <w:t>准考证</w:t>
      </w:r>
      <w:r>
        <w:rPr>
          <w:rFonts w:ascii="仿宋_GB2312" w:eastAsia="仿宋_GB2312" w:hAnsi="仿宋" w:hint="eastAsia"/>
          <w:sz w:val="32"/>
          <w:szCs w:val="32"/>
        </w:rPr>
        <w:t>照片处无骑缝章无效。</w:t>
      </w:r>
    </w:p>
    <w:p w:rsidR="00980608" w:rsidRDefault="00980608" w:rsidP="00EF5FE3">
      <w:pPr>
        <w:spacing w:line="50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（</w:t>
      </w:r>
      <w:r w:rsidR="00710657">
        <w:rPr>
          <w:rFonts w:ascii="仿宋_GB2312" w:eastAsia="仿宋_GB2312" w:hAnsi="仿宋" w:hint="eastAsia"/>
          <w:sz w:val="32"/>
          <w:szCs w:val="32"/>
        </w:rPr>
        <w:t>四</w:t>
      </w:r>
      <w:r>
        <w:rPr>
          <w:rFonts w:ascii="仿宋_GB2312" w:eastAsia="仿宋_GB2312" w:hAnsi="仿宋" w:hint="eastAsia"/>
          <w:sz w:val="32"/>
          <w:szCs w:val="32"/>
        </w:rPr>
        <w:t>）理论考试后须妥善保管好准考证。</w:t>
      </w:r>
    </w:p>
    <w:p w:rsidR="00564E9A" w:rsidRPr="00DA4D3F" w:rsidRDefault="00564E9A" w:rsidP="00EF5FE3">
      <w:pPr>
        <w:spacing w:line="500" w:lineRule="exact"/>
        <w:ind w:firstLine="630"/>
        <w:rPr>
          <w:rFonts w:ascii="仿宋_GB2312" w:eastAsia="仿宋_GB2312" w:hAnsi="仿宋"/>
          <w:b/>
          <w:sz w:val="32"/>
          <w:szCs w:val="32"/>
        </w:rPr>
      </w:pPr>
      <w:r w:rsidRPr="00DA4D3F">
        <w:rPr>
          <w:rFonts w:ascii="仿宋_GB2312" w:eastAsia="仿宋_GB2312" w:hAnsi="仿宋" w:hint="eastAsia"/>
          <w:b/>
          <w:sz w:val="32"/>
          <w:szCs w:val="32"/>
        </w:rPr>
        <w:t>第六条</w:t>
      </w:r>
      <w:r w:rsidR="00DA4D3F">
        <w:rPr>
          <w:rFonts w:ascii="仿宋_GB2312" w:eastAsia="仿宋_GB2312" w:hAnsi="仿宋" w:hint="eastAsia"/>
          <w:b/>
          <w:sz w:val="32"/>
          <w:szCs w:val="32"/>
        </w:rPr>
        <w:t xml:space="preserve">  </w:t>
      </w:r>
      <w:r w:rsidR="00B506AC" w:rsidRPr="00B1598D">
        <w:rPr>
          <w:rFonts w:ascii="仿宋_GB2312" w:eastAsia="仿宋_GB2312" w:hAnsi="仿宋" w:hint="eastAsia"/>
          <w:b/>
          <w:sz w:val="32"/>
          <w:szCs w:val="32"/>
        </w:rPr>
        <w:t>本办法自2017年6月1日起执行。</w:t>
      </w:r>
    </w:p>
    <w:sectPr w:rsidR="00564E9A" w:rsidRPr="00DA4D3F" w:rsidSect="007100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483" w:rsidRPr="000337DC" w:rsidRDefault="00397483" w:rsidP="000079C3">
      <w:pPr>
        <w:rPr>
          <w:sz w:val="20"/>
          <w:szCs w:val="20"/>
        </w:rPr>
      </w:pPr>
      <w:r w:rsidRPr="000337DC">
        <w:rPr>
          <w:sz w:val="20"/>
          <w:szCs w:val="20"/>
        </w:rPr>
        <w:separator/>
      </w:r>
    </w:p>
  </w:endnote>
  <w:endnote w:type="continuationSeparator" w:id="1">
    <w:p w:rsidR="00397483" w:rsidRPr="000337DC" w:rsidRDefault="00397483" w:rsidP="000079C3">
      <w:pPr>
        <w:rPr>
          <w:sz w:val="20"/>
          <w:szCs w:val="20"/>
        </w:rPr>
      </w:pPr>
      <w:r w:rsidRPr="000337DC"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976" w:rsidRDefault="0022197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B29" w:rsidRPr="000337DC" w:rsidRDefault="00D63FD3">
    <w:pPr>
      <w:pStyle w:val="a4"/>
      <w:jc w:val="center"/>
      <w:rPr>
        <w:sz w:val="17"/>
        <w:szCs w:val="17"/>
      </w:rPr>
    </w:pPr>
    <w:r w:rsidRPr="000337DC">
      <w:rPr>
        <w:sz w:val="17"/>
        <w:szCs w:val="17"/>
      </w:rPr>
      <w:fldChar w:fldCharType="begin"/>
    </w:r>
    <w:r w:rsidR="00F52B29" w:rsidRPr="000337DC">
      <w:rPr>
        <w:sz w:val="17"/>
        <w:szCs w:val="17"/>
      </w:rPr>
      <w:instrText xml:space="preserve"> PAGE   \* MERGEFORMAT </w:instrText>
    </w:r>
    <w:r w:rsidRPr="000337DC">
      <w:rPr>
        <w:sz w:val="17"/>
        <w:szCs w:val="17"/>
      </w:rPr>
      <w:fldChar w:fldCharType="separate"/>
    </w:r>
    <w:r w:rsidR="00B1598D" w:rsidRPr="00B1598D">
      <w:rPr>
        <w:noProof/>
        <w:sz w:val="17"/>
        <w:szCs w:val="17"/>
        <w:lang w:val="zh-CN"/>
      </w:rPr>
      <w:t>2</w:t>
    </w:r>
    <w:r w:rsidRPr="000337DC">
      <w:rPr>
        <w:sz w:val="17"/>
        <w:szCs w:val="17"/>
      </w:rPr>
      <w:fldChar w:fldCharType="end"/>
    </w:r>
  </w:p>
  <w:p w:rsidR="00F52B29" w:rsidRPr="000337DC" w:rsidRDefault="00F52B29">
    <w:pPr>
      <w:pStyle w:val="a4"/>
      <w:rPr>
        <w:sz w:val="17"/>
        <w:szCs w:val="17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976" w:rsidRDefault="0022197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483" w:rsidRPr="000337DC" w:rsidRDefault="00397483" w:rsidP="000079C3">
      <w:pPr>
        <w:rPr>
          <w:sz w:val="20"/>
          <w:szCs w:val="20"/>
        </w:rPr>
      </w:pPr>
      <w:r w:rsidRPr="000337DC">
        <w:rPr>
          <w:sz w:val="20"/>
          <w:szCs w:val="20"/>
        </w:rPr>
        <w:separator/>
      </w:r>
    </w:p>
  </w:footnote>
  <w:footnote w:type="continuationSeparator" w:id="1">
    <w:p w:rsidR="00397483" w:rsidRPr="000337DC" w:rsidRDefault="00397483" w:rsidP="000079C3">
      <w:pPr>
        <w:rPr>
          <w:sz w:val="20"/>
          <w:szCs w:val="20"/>
        </w:rPr>
      </w:pPr>
      <w:r w:rsidRPr="000337DC"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976" w:rsidRDefault="0022197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B29" w:rsidRPr="000337DC" w:rsidRDefault="00F52B29" w:rsidP="00221976">
    <w:pPr>
      <w:pStyle w:val="a3"/>
      <w:pBdr>
        <w:bottom w:val="none" w:sz="0" w:space="0" w:color="auto"/>
      </w:pBdr>
      <w:rPr>
        <w:sz w:val="17"/>
        <w:szCs w:val="17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976" w:rsidRDefault="0022197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25681"/>
    <w:multiLevelType w:val="hybridMultilevel"/>
    <w:tmpl w:val="3E8C165C"/>
    <w:lvl w:ilvl="0" w:tplc="DAA0CCE6">
      <w:start w:val="1"/>
      <w:numFmt w:val="japaneseCounting"/>
      <w:lvlText w:val="第%1条"/>
      <w:lvlJc w:val="left"/>
      <w:pPr>
        <w:ind w:left="171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0F393ABF"/>
    <w:multiLevelType w:val="hybridMultilevel"/>
    <w:tmpl w:val="3FA0423E"/>
    <w:lvl w:ilvl="0" w:tplc="C30E94EE">
      <w:start w:val="1"/>
      <w:numFmt w:val="japaneseCounting"/>
      <w:lvlText w:val="%1、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50"/>
        </w:tabs>
        <w:ind w:left="15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810"/>
        </w:tabs>
        <w:ind w:left="28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30"/>
        </w:tabs>
        <w:ind w:left="32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70"/>
        </w:tabs>
        <w:ind w:left="40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90"/>
        </w:tabs>
        <w:ind w:left="4490" w:hanging="420"/>
      </w:pPr>
      <w:rPr>
        <w:rFonts w:cs="Times New Roman"/>
      </w:rPr>
    </w:lvl>
  </w:abstractNum>
  <w:abstractNum w:abstractNumId="2">
    <w:nsid w:val="5848D49C"/>
    <w:multiLevelType w:val="singleLevel"/>
    <w:tmpl w:val="5848D49C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3">
    <w:nsid w:val="58490C72"/>
    <w:multiLevelType w:val="singleLevel"/>
    <w:tmpl w:val="58490C72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4">
    <w:nsid w:val="5F5169DF"/>
    <w:multiLevelType w:val="hybridMultilevel"/>
    <w:tmpl w:val="664263C4"/>
    <w:lvl w:ilvl="0" w:tplc="88246B64">
      <w:start w:val="1"/>
      <w:numFmt w:val="japaneseCounting"/>
      <w:lvlText w:val="第%1条"/>
      <w:lvlJc w:val="left"/>
      <w:pPr>
        <w:ind w:left="171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0B8E"/>
    <w:rsid w:val="000024E0"/>
    <w:rsid w:val="00003E7B"/>
    <w:rsid w:val="000079C3"/>
    <w:rsid w:val="00021630"/>
    <w:rsid w:val="00022027"/>
    <w:rsid w:val="000271C9"/>
    <w:rsid w:val="000325DF"/>
    <w:rsid w:val="000337DC"/>
    <w:rsid w:val="00037957"/>
    <w:rsid w:val="00046B94"/>
    <w:rsid w:val="00046C26"/>
    <w:rsid w:val="00047E5B"/>
    <w:rsid w:val="00053D80"/>
    <w:rsid w:val="00061DBA"/>
    <w:rsid w:val="000623CB"/>
    <w:rsid w:val="00063A0F"/>
    <w:rsid w:val="000657B7"/>
    <w:rsid w:val="00070336"/>
    <w:rsid w:val="000739F4"/>
    <w:rsid w:val="00073A34"/>
    <w:rsid w:val="00075D4C"/>
    <w:rsid w:val="0007668E"/>
    <w:rsid w:val="00080248"/>
    <w:rsid w:val="00085081"/>
    <w:rsid w:val="00087436"/>
    <w:rsid w:val="00090496"/>
    <w:rsid w:val="00091584"/>
    <w:rsid w:val="0009354B"/>
    <w:rsid w:val="000A3DA9"/>
    <w:rsid w:val="000A7427"/>
    <w:rsid w:val="000B387D"/>
    <w:rsid w:val="000B71C6"/>
    <w:rsid w:val="000D0C5F"/>
    <w:rsid w:val="000D646E"/>
    <w:rsid w:val="000E1DF9"/>
    <w:rsid w:val="000E5FBE"/>
    <w:rsid w:val="000F32A0"/>
    <w:rsid w:val="0010202D"/>
    <w:rsid w:val="00105CA0"/>
    <w:rsid w:val="00112A0D"/>
    <w:rsid w:val="00115D88"/>
    <w:rsid w:val="00142863"/>
    <w:rsid w:val="001433C2"/>
    <w:rsid w:val="0014486B"/>
    <w:rsid w:val="0014678F"/>
    <w:rsid w:val="00146DE4"/>
    <w:rsid w:val="001470BD"/>
    <w:rsid w:val="001475AE"/>
    <w:rsid w:val="0016116D"/>
    <w:rsid w:val="00162859"/>
    <w:rsid w:val="001652A2"/>
    <w:rsid w:val="00166C88"/>
    <w:rsid w:val="0017178C"/>
    <w:rsid w:val="0017286C"/>
    <w:rsid w:val="0017746A"/>
    <w:rsid w:val="0019142C"/>
    <w:rsid w:val="00192BD4"/>
    <w:rsid w:val="00194B9C"/>
    <w:rsid w:val="001969BD"/>
    <w:rsid w:val="001A3E72"/>
    <w:rsid w:val="001A44A5"/>
    <w:rsid w:val="001A5A59"/>
    <w:rsid w:val="001B016E"/>
    <w:rsid w:val="001B13F1"/>
    <w:rsid w:val="001B501C"/>
    <w:rsid w:val="001C5422"/>
    <w:rsid w:val="001C7F0C"/>
    <w:rsid w:val="001E76C3"/>
    <w:rsid w:val="00200C47"/>
    <w:rsid w:val="00207B16"/>
    <w:rsid w:val="0021144E"/>
    <w:rsid w:val="00212CF9"/>
    <w:rsid w:val="002136E8"/>
    <w:rsid w:val="002178EB"/>
    <w:rsid w:val="00221976"/>
    <w:rsid w:val="002253E9"/>
    <w:rsid w:val="00227A5F"/>
    <w:rsid w:val="00237573"/>
    <w:rsid w:val="00243AE3"/>
    <w:rsid w:val="0024723B"/>
    <w:rsid w:val="00262625"/>
    <w:rsid w:val="002700D9"/>
    <w:rsid w:val="00271297"/>
    <w:rsid w:val="00272BD9"/>
    <w:rsid w:val="00284204"/>
    <w:rsid w:val="00291824"/>
    <w:rsid w:val="00296F32"/>
    <w:rsid w:val="00297027"/>
    <w:rsid w:val="002A54A9"/>
    <w:rsid w:val="002A56A5"/>
    <w:rsid w:val="002A621B"/>
    <w:rsid w:val="002B0144"/>
    <w:rsid w:val="002B16A6"/>
    <w:rsid w:val="002B1D33"/>
    <w:rsid w:val="002C0209"/>
    <w:rsid w:val="002D40EB"/>
    <w:rsid w:val="002D58B7"/>
    <w:rsid w:val="002D72DA"/>
    <w:rsid w:val="002E0C0E"/>
    <w:rsid w:val="002E54B5"/>
    <w:rsid w:val="002E5C3C"/>
    <w:rsid w:val="002F1AB7"/>
    <w:rsid w:val="00300619"/>
    <w:rsid w:val="003047BF"/>
    <w:rsid w:val="00306E9B"/>
    <w:rsid w:val="003102C6"/>
    <w:rsid w:val="00322155"/>
    <w:rsid w:val="00327517"/>
    <w:rsid w:val="00347884"/>
    <w:rsid w:val="00353AD2"/>
    <w:rsid w:val="003657BC"/>
    <w:rsid w:val="0037040E"/>
    <w:rsid w:val="00372B37"/>
    <w:rsid w:val="00373610"/>
    <w:rsid w:val="0039303E"/>
    <w:rsid w:val="00397483"/>
    <w:rsid w:val="003A5385"/>
    <w:rsid w:val="003A5644"/>
    <w:rsid w:val="003A6785"/>
    <w:rsid w:val="003B19B8"/>
    <w:rsid w:val="003B6590"/>
    <w:rsid w:val="003D1FB5"/>
    <w:rsid w:val="003E7E2C"/>
    <w:rsid w:val="003F1636"/>
    <w:rsid w:val="003F69E5"/>
    <w:rsid w:val="00403ABC"/>
    <w:rsid w:val="00405BCC"/>
    <w:rsid w:val="00410255"/>
    <w:rsid w:val="00411077"/>
    <w:rsid w:val="00420DE1"/>
    <w:rsid w:val="004264B8"/>
    <w:rsid w:val="00426843"/>
    <w:rsid w:val="00434493"/>
    <w:rsid w:val="00434D5D"/>
    <w:rsid w:val="00437F5C"/>
    <w:rsid w:val="00452347"/>
    <w:rsid w:val="00463578"/>
    <w:rsid w:val="004665D4"/>
    <w:rsid w:val="00471035"/>
    <w:rsid w:val="0047327E"/>
    <w:rsid w:val="00475CB3"/>
    <w:rsid w:val="0047609F"/>
    <w:rsid w:val="00477528"/>
    <w:rsid w:val="00480577"/>
    <w:rsid w:val="00483722"/>
    <w:rsid w:val="00486CDA"/>
    <w:rsid w:val="004912C7"/>
    <w:rsid w:val="00497D4C"/>
    <w:rsid w:val="004A229A"/>
    <w:rsid w:val="004A4E4E"/>
    <w:rsid w:val="004A61D2"/>
    <w:rsid w:val="004B7133"/>
    <w:rsid w:val="004C1962"/>
    <w:rsid w:val="004C48A9"/>
    <w:rsid w:val="004D59BC"/>
    <w:rsid w:val="004D6719"/>
    <w:rsid w:val="004D7CA7"/>
    <w:rsid w:val="004F1519"/>
    <w:rsid w:val="004F2904"/>
    <w:rsid w:val="004F2953"/>
    <w:rsid w:val="00510A87"/>
    <w:rsid w:val="00511DE8"/>
    <w:rsid w:val="005125CE"/>
    <w:rsid w:val="00515B07"/>
    <w:rsid w:val="00516238"/>
    <w:rsid w:val="00533359"/>
    <w:rsid w:val="00536389"/>
    <w:rsid w:val="0054334B"/>
    <w:rsid w:val="0055026C"/>
    <w:rsid w:val="00553D27"/>
    <w:rsid w:val="005559A5"/>
    <w:rsid w:val="005569D6"/>
    <w:rsid w:val="00557BDE"/>
    <w:rsid w:val="005617B7"/>
    <w:rsid w:val="0056197B"/>
    <w:rsid w:val="0056239F"/>
    <w:rsid w:val="0056479E"/>
    <w:rsid w:val="00564E9A"/>
    <w:rsid w:val="005758DE"/>
    <w:rsid w:val="005830A9"/>
    <w:rsid w:val="00584475"/>
    <w:rsid w:val="005916D7"/>
    <w:rsid w:val="005A0150"/>
    <w:rsid w:val="005A0987"/>
    <w:rsid w:val="005A208C"/>
    <w:rsid w:val="005A286F"/>
    <w:rsid w:val="005A7B09"/>
    <w:rsid w:val="005C2ADD"/>
    <w:rsid w:val="005C594D"/>
    <w:rsid w:val="005C5BAA"/>
    <w:rsid w:val="005D4F23"/>
    <w:rsid w:val="005D754E"/>
    <w:rsid w:val="005F48CE"/>
    <w:rsid w:val="005F5CD0"/>
    <w:rsid w:val="005F6712"/>
    <w:rsid w:val="00607167"/>
    <w:rsid w:val="00610E87"/>
    <w:rsid w:val="006115A3"/>
    <w:rsid w:val="00614020"/>
    <w:rsid w:val="00615785"/>
    <w:rsid w:val="00616A66"/>
    <w:rsid w:val="006177BD"/>
    <w:rsid w:val="00623AD1"/>
    <w:rsid w:val="006310AA"/>
    <w:rsid w:val="006366FF"/>
    <w:rsid w:val="00637C58"/>
    <w:rsid w:val="00640128"/>
    <w:rsid w:val="0064133C"/>
    <w:rsid w:val="00655352"/>
    <w:rsid w:val="006574CC"/>
    <w:rsid w:val="006600AB"/>
    <w:rsid w:val="00664427"/>
    <w:rsid w:val="00665631"/>
    <w:rsid w:val="00666734"/>
    <w:rsid w:val="00667AB8"/>
    <w:rsid w:val="00671EFE"/>
    <w:rsid w:val="00676578"/>
    <w:rsid w:val="00680868"/>
    <w:rsid w:val="0068175D"/>
    <w:rsid w:val="00684005"/>
    <w:rsid w:val="00686F0C"/>
    <w:rsid w:val="006A5D94"/>
    <w:rsid w:val="006A687C"/>
    <w:rsid w:val="006A7497"/>
    <w:rsid w:val="006B1BD1"/>
    <w:rsid w:val="006B52DD"/>
    <w:rsid w:val="006B7EA1"/>
    <w:rsid w:val="006C346B"/>
    <w:rsid w:val="006C64B7"/>
    <w:rsid w:val="006C687A"/>
    <w:rsid w:val="006D1077"/>
    <w:rsid w:val="006D11A9"/>
    <w:rsid w:val="006D1AF0"/>
    <w:rsid w:val="006E0B0C"/>
    <w:rsid w:val="006E45C6"/>
    <w:rsid w:val="006E5987"/>
    <w:rsid w:val="006F0653"/>
    <w:rsid w:val="00710004"/>
    <w:rsid w:val="00710657"/>
    <w:rsid w:val="00711CEC"/>
    <w:rsid w:val="0071251B"/>
    <w:rsid w:val="0072554E"/>
    <w:rsid w:val="0073245F"/>
    <w:rsid w:val="0073486D"/>
    <w:rsid w:val="00740296"/>
    <w:rsid w:val="007429EB"/>
    <w:rsid w:val="00742C36"/>
    <w:rsid w:val="007466AB"/>
    <w:rsid w:val="00747B06"/>
    <w:rsid w:val="007506DE"/>
    <w:rsid w:val="00752AE5"/>
    <w:rsid w:val="007635F2"/>
    <w:rsid w:val="00764C56"/>
    <w:rsid w:val="0076601A"/>
    <w:rsid w:val="00772C6D"/>
    <w:rsid w:val="00777184"/>
    <w:rsid w:val="00777FB3"/>
    <w:rsid w:val="00782772"/>
    <w:rsid w:val="007871E8"/>
    <w:rsid w:val="00790968"/>
    <w:rsid w:val="007922C1"/>
    <w:rsid w:val="007B08A4"/>
    <w:rsid w:val="007B3D68"/>
    <w:rsid w:val="007C0269"/>
    <w:rsid w:val="007C0663"/>
    <w:rsid w:val="007C322D"/>
    <w:rsid w:val="007C4D7E"/>
    <w:rsid w:val="007D1055"/>
    <w:rsid w:val="007D30A1"/>
    <w:rsid w:val="007D3691"/>
    <w:rsid w:val="007D5977"/>
    <w:rsid w:val="007D5F8B"/>
    <w:rsid w:val="007D7C6C"/>
    <w:rsid w:val="007E5758"/>
    <w:rsid w:val="007E5A19"/>
    <w:rsid w:val="007E705D"/>
    <w:rsid w:val="00806531"/>
    <w:rsid w:val="008136D7"/>
    <w:rsid w:val="0081696E"/>
    <w:rsid w:val="00834025"/>
    <w:rsid w:val="00837B55"/>
    <w:rsid w:val="00847E02"/>
    <w:rsid w:val="008538ED"/>
    <w:rsid w:val="00856154"/>
    <w:rsid w:val="00870E62"/>
    <w:rsid w:val="00880B40"/>
    <w:rsid w:val="00883F18"/>
    <w:rsid w:val="00886366"/>
    <w:rsid w:val="008A1F27"/>
    <w:rsid w:val="008B1550"/>
    <w:rsid w:val="008B483F"/>
    <w:rsid w:val="008B5669"/>
    <w:rsid w:val="008B7C75"/>
    <w:rsid w:val="008C40FB"/>
    <w:rsid w:val="008C4EB8"/>
    <w:rsid w:val="008E0CC2"/>
    <w:rsid w:val="008E34F5"/>
    <w:rsid w:val="008E45D9"/>
    <w:rsid w:val="008E7DD0"/>
    <w:rsid w:val="008F5EB4"/>
    <w:rsid w:val="0090730F"/>
    <w:rsid w:val="0090786F"/>
    <w:rsid w:val="00907F7B"/>
    <w:rsid w:val="00914973"/>
    <w:rsid w:val="009212B7"/>
    <w:rsid w:val="00922A69"/>
    <w:rsid w:val="00923588"/>
    <w:rsid w:val="009238FE"/>
    <w:rsid w:val="00925799"/>
    <w:rsid w:val="00925968"/>
    <w:rsid w:val="00926803"/>
    <w:rsid w:val="00931509"/>
    <w:rsid w:val="00937BBB"/>
    <w:rsid w:val="00940E8B"/>
    <w:rsid w:val="009413B7"/>
    <w:rsid w:val="009462F7"/>
    <w:rsid w:val="00947D9E"/>
    <w:rsid w:val="00951AFE"/>
    <w:rsid w:val="00952BFC"/>
    <w:rsid w:val="00955FB4"/>
    <w:rsid w:val="009577E7"/>
    <w:rsid w:val="00960655"/>
    <w:rsid w:val="009636CB"/>
    <w:rsid w:val="00967C06"/>
    <w:rsid w:val="00970763"/>
    <w:rsid w:val="00973B60"/>
    <w:rsid w:val="0097618B"/>
    <w:rsid w:val="009771C3"/>
    <w:rsid w:val="009771C4"/>
    <w:rsid w:val="00980608"/>
    <w:rsid w:val="009911C6"/>
    <w:rsid w:val="0099381A"/>
    <w:rsid w:val="00993DAA"/>
    <w:rsid w:val="0099513C"/>
    <w:rsid w:val="00995382"/>
    <w:rsid w:val="00996EA5"/>
    <w:rsid w:val="009A2AF3"/>
    <w:rsid w:val="009A34A6"/>
    <w:rsid w:val="009A3BE1"/>
    <w:rsid w:val="009B1609"/>
    <w:rsid w:val="009C0EF8"/>
    <w:rsid w:val="009F04BB"/>
    <w:rsid w:val="009F217B"/>
    <w:rsid w:val="009F6D51"/>
    <w:rsid w:val="009F7729"/>
    <w:rsid w:val="009F7980"/>
    <w:rsid w:val="00A03782"/>
    <w:rsid w:val="00A125E1"/>
    <w:rsid w:val="00A14CA8"/>
    <w:rsid w:val="00A16FBD"/>
    <w:rsid w:val="00A2254B"/>
    <w:rsid w:val="00A3020D"/>
    <w:rsid w:val="00A320A9"/>
    <w:rsid w:val="00A3409C"/>
    <w:rsid w:val="00A51528"/>
    <w:rsid w:val="00A54838"/>
    <w:rsid w:val="00A55190"/>
    <w:rsid w:val="00A578F9"/>
    <w:rsid w:val="00A61C2B"/>
    <w:rsid w:val="00A61EF3"/>
    <w:rsid w:val="00A660B7"/>
    <w:rsid w:val="00A714BE"/>
    <w:rsid w:val="00A751CB"/>
    <w:rsid w:val="00A80571"/>
    <w:rsid w:val="00A85DE7"/>
    <w:rsid w:val="00A87094"/>
    <w:rsid w:val="00A9068C"/>
    <w:rsid w:val="00A95FE7"/>
    <w:rsid w:val="00AB12AC"/>
    <w:rsid w:val="00AB391E"/>
    <w:rsid w:val="00AB6745"/>
    <w:rsid w:val="00AC15FC"/>
    <w:rsid w:val="00AC52AF"/>
    <w:rsid w:val="00AC5708"/>
    <w:rsid w:val="00AD29FA"/>
    <w:rsid w:val="00AD7334"/>
    <w:rsid w:val="00AE1A80"/>
    <w:rsid w:val="00AE1F59"/>
    <w:rsid w:val="00AE4E19"/>
    <w:rsid w:val="00AF1B76"/>
    <w:rsid w:val="00AF3D17"/>
    <w:rsid w:val="00B04CA4"/>
    <w:rsid w:val="00B05062"/>
    <w:rsid w:val="00B07E1E"/>
    <w:rsid w:val="00B13A5A"/>
    <w:rsid w:val="00B1598D"/>
    <w:rsid w:val="00B165C7"/>
    <w:rsid w:val="00B218CD"/>
    <w:rsid w:val="00B340C7"/>
    <w:rsid w:val="00B3579D"/>
    <w:rsid w:val="00B357CD"/>
    <w:rsid w:val="00B369E3"/>
    <w:rsid w:val="00B375AA"/>
    <w:rsid w:val="00B45574"/>
    <w:rsid w:val="00B473D9"/>
    <w:rsid w:val="00B50573"/>
    <w:rsid w:val="00B506AC"/>
    <w:rsid w:val="00B518E0"/>
    <w:rsid w:val="00B5211E"/>
    <w:rsid w:val="00B56F45"/>
    <w:rsid w:val="00B57093"/>
    <w:rsid w:val="00B60AD5"/>
    <w:rsid w:val="00B64117"/>
    <w:rsid w:val="00B6619F"/>
    <w:rsid w:val="00B670B4"/>
    <w:rsid w:val="00B71435"/>
    <w:rsid w:val="00B721CE"/>
    <w:rsid w:val="00B7248E"/>
    <w:rsid w:val="00B75C6A"/>
    <w:rsid w:val="00B75E79"/>
    <w:rsid w:val="00B80358"/>
    <w:rsid w:val="00B837DF"/>
    <w:rsid w:val="00B868F8"/>
    <w:rsid w:val="00B97A3D"/>
    <w:rsid w:val="00BA1E80"/>
    <w:rsid w:val="00BA3F84"/>
    <w:rsid w:val="00BB061D"/>
    <w:rsid w:val="00BC550D"/>
    <w:rsid w:val="00BC61F1"/>
    <w:rsid w:val="00BD4C7D"/>
    <w:rsid w:val="00BD626D"/>
    <w:rsid w:val="00BD645F"/>
    <w:rsid w:val="00BE4B74"/>
    <w:rsid w:val="00BF119E"/>
    <w:rsid w:val="00BF1249"/>
    <w:rsid w:val="00C04BD7"/>
    <w:rsid w:val="00C06CC4"/>
    <w:rsid w:val="00C0768A"/>
    <w:rsid w:val="00C12560"/>
    <w:rsid w:val="00C14E05"/>
    <w:rsid w:val="00C163F4"/>
    <w:rsid w:val="00C20590"/>
    <w:rsid w:val="00C229E9"/>
    <w:rsid w:val="00C22C78"/>
    <w:rsid w:val="00C22EC6"/>
    <w:rsid w:val="00C275EA"/>
    <w:rsid w:val="00C35BD8"/>
    <w:rsid w:val="00C47061"/>
    <w:rsid w:val="00C54695"/>
    <w:rsid w:val="00C56E76"/>
    <w:rsid w:val="00C60000"/>
    <w:rsid w:val="00C67C34"/>
    <w:rsid w:val="00C7082C"/>
    <w:rsid w:val="00C70F9F"/>
    <w:rsid w:val="00C72A2B"/>
    <w:rsid w:val="00C74B53"/>
    <w:rsid w:val="00C74D03"/>
    <w:rsid w:val="00C74ED2"/>
    <w:rsid w:val="00C77301"/>
    <w:rsid w:val="00C86A52"/>
    <w:rsid w:val="00C9212D"/>
    <w:rsid w:val="00C97F20"/>
    <w:rsid w:val="00CA06D6"/>
    <w:rsid w:val="00CA2DC6"/>
    <w:rsid w:val="00CA7080"/>
    <w:rsid w:val="00CB246B"/>
    <w:rsid w:val="00CB54E8"/>
    <w:rsid w:val="00CB6040"/>
    <w:rsid w:val="00CB6388"/>
    <w:rsid w:val="00CD3AE0"/>
    <w:rsid w:val="00CD7E58"/>
    <w:rsid w:val="00CE0563"/>
    <w:rsid w:val="00CE2FF7"/>
    <w:rsid w:val="00CE5550"/>
    <w:rsid w:val="00CF0C69"/>
    <w:rsid w:val="00CF4A41"/>
    <w:rsid w:val="00CF4EF3"/>
    <w:rsid w:val="00D002C8"/>
    <w:rsid w:val="00D00F0B"/>
    <w:rsid w:val="00D02297"/>
    <w:rsid w:val="00D071C6"/>
    <w:rsid w:val="00D118E7"/>
    <w:rsid w:val="00D124FC"/>
    <w:rsid w:val="00D12D49"/>
    <w:rsid w:val="00D23952"/>
    <w:rsid w:val="00D23FA6"/>
    <w:rsid w:val="00D2448F"/>
    <w:rsid w:val="00D25066"/>
    <w:rsid w:val="00D30CBA"/>
    <w:rsid w:val="00D35BBC"/>
    <w:rsid w:val="00D464CA"/>
    <w:rsid w:val="00D54053"/>
    <w:rsid w:val="00D56D5F"/>
    <w:rsid w:val="00D57EF0"/>
    <w:rsid w:val="00D6023B"/>
    <w:rsid w:val="00D635E8"/>
    <w:rsid w:val="00D63FD3"/>
    <w:rsid w:val="00D7547D"/>
    <w:rsid w:val="00D75C19"/>
    <w:rsid w:val="00D76691"/>
    <w:rsid w:val="00D80CC4"/>
    <w:rsid w:val="00D83137"/>
    <w:rsid w:val="00D8645C"/>
    <w:rsid w:val="00D931ED"/>
    <w:rsid w:val="00D940EB"/>
    <w:rsid w:val="00DA0AB1"/>
    <w:rsid w:val="00DA4D3F"/>
    <w:rsid w:val="00DB0DDA"/>
    <w:rsid w:val="00DB7C75"/>
    <w:rsid w:val="00DC4305"/>
    <w:rsid w:val="00DD1A62"/>
    <w:rsid w:val="00DD37AC"/>
    <w:rsid w:val="00DD514B"/>
    <w:rsid w:val="00DD7BDC"/>
    <w:rsid w:val="00DE1131"/>
    <w:rsid w:val="00DE511C"/>
    <w:rsid w:val="00DF1949"/>
    <w:rsid w:val="00DF485C"/>
    <w:rsid w:val="00DF6700"/>
    <w:rsid w:val="00DF6990"/>
    <w:rsid w:val="00E00B8E"/>
    <w:rsid w:val="00E047A7"/>
    <w:rsid w:val="00E04CE7"/>
    <w:rsid w:val="00E24435"/>
    <w:rsid w:val="00E25227"/>
    <w:rsid w:val="00E35454"/>
    <w:rsid w:val="00E54291"/>
    <w:rsid w:val="00E54920"/>
    <w:rsid w:val="00E57C5C"/>
    <w:rsid w:val="00E64CBC"/>
    <w:rsid w:val="00E70AEF"/>
    <w:rsid w:val="00E73DF1"/>
    <w:rsid w:val="00E74C44"/>
    <w:rsid w:val="00E771FF"/>
    <w:rsid w:val="00E81BF4"/>
    <w:rsid w:val="00E838C5"/>
    <w:rsid w:val="00E871DE"/>
    <w:rsid w:val="00E9365F"/>
    <w:rsid w:val="00E937F9"/>
    <w:rsid w:val="00EA3262"/>
    <w:rsid w:val="00EA4EA2"/>
    <w:rsid w:val="00EA57CB"/>
    <w:rsid w:val="00EA5F0D"/>
    <w:rsid w:val="00EB22A1"/>
    <w:rsid w:val="00EB4EB8"/>
    <w:rsid w:val="00EB7428"/>
    <w:rsid w:val="00EB7CE5"/>
    <w:rsid w:val="00EC0005"/>
    <w:rsid w:val="00EC06C4"/>
    <w:rsid w:val="00EC11D9"/>
    <w:rsid w:val="00EC1BCF"/>
    <w:rsid w:val="00EC33BB"/>
    <w:rsid w:val="00EC6654"/>
    <w:rsid w:val="00ED32B5"/>
    <w:rsid w:val="00EE1A61"/>
    <w:rsid w:val="00EE4941"/>
    <w:rsid w:val="00EE7EA4"/>
    <w:rsid w:val="00EF5FE3"/>
    <w:rsid w:val="00F0131D"/>
    <w:rsid w:val="00F02626"/>
    <w:rsid w:val="00F04535"/>
    <w:rsid w:val="00F048F7"/>
    <w:rsid w:val="00F0572B"/>
    <w:rsid w:val="00F065B2"/>
    <w:rsid w:val="00F07A92"/>
    <w:rsid w:val="00F11B8C"/>
    <w:rsid w:val="00F21907"/>
    <w:rsid w:val="00F26C56"/>
    <w:rsid w:val="00F34B77"/>
    <w:rsid w:val="00F350A2"/>
    <w:rsid w:val="00F35B3A"/>
    <w:rsid w:val="00F3618B"/>
    <w:rsid w:val="00F52B29"/>
    <w:rsid w:val="00F60F93"/>
    <w:rsid w:val="00F62496"/>
    <w:rsid w:val="00F70148"/>
    <w:rsid w:val="00F72C3C"/>
    <w:rsid w:val="00F73581"/>
    <w:rsid w:val="00F77AA0"/>
    <w:rsid w:val="00F80004"/>
    <w:rsid w:val="00F842F1"/>
    <w:rsid w:val="00F9138C"/>
    <w:rsid w:val="00F9271A"/>
    <w:rsid w:val="00F96F16"/>
    <w:rsid w:val="00F97128"/>
    <w:rsid w:val="00F97E6E"/>
    <w:rsid w:val="00FA197D"/>
    <w:rsid w:val="00FA1AA7"/>
    <w:rsid w:val="00FA4D48"/>
    <w:rsid w:val="00FA553F"/>
    <w:rsid w:val="00FA78DC"/>
    <w:rsid w:val="00FA7902"/>
    <w:rsid w:val="00FB0CD9"/>
    <w:rsid w:val="00FB1395"/>
    <w:rsid w:val="00FB706A"/>
    <w:rsid w:val="00FC2A97"/>
    <w:rsid w:val="00FC30A0"/>
    <w:rsid w:val="00FC75D5"/>
    <w:rsid w:val="00FD2258"/>
    <w:rsid w:val="00FD2B90"/>
    <w:rsid w:val="00FD2D50"/>
    <w:rsid w:val="00FD459F"/>
    <w:rsid w:val="00FD7D66"/>
    <w:rsid w:val="00FE3179"/>
    <w:rsid w:val="00FE5DE9"/>
    <w:rsid w:val="00FF0681"/>
    <w:rsid w:val="00FF127B"/>
    <w:rsid w:val="00FF2E28"/>
    <w:rsid w:val="00FF30EB"/>
    <w:rsid w:val="00FF40FC"/>
    <w:rsid w:val="00FF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007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0079C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079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0079C3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7D5F8B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rsid w:val="00FF40F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FF40FC"/>
    <w:rPr>
      <w:rFonts w:cs="Times New Roman"/>
    </w:rPr>
  </w:style>
  <w:style w:type="character" w:styleId="a7">
    <w:name w:val="Hyperlink"/>
    <w:basedOn w:val="a0"/>
    <w:uiPriority w:val="99"/>
    <w:rsid w:val="00680868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D118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Char"/>
    <w:uiPriority w:val="99"/>
    <w:rsid w:val="00486CDA"/>
    <w:pPr>
      <w:framePr w:hSpace="180" w:wrap="around" w:vAnchor="text" w:hAnchor="margin" w:xAlign="center" w:y="470"/>
      <w:spacing w:line="300" w:lineRule="exact"/>
      <w:jc w:val="center"/>
    </w:pPr>
    <w:rPr>
      <w:rFonts w:ascii="宋体" w:eastAsia="黑体" w:hAnsi="Times New Roman"/>
      <w:b/>
      <w:bCs/>
      <w:szCs w:val="24"/>
    </w:rPr>
  </w:style>
  <w:style w:type="character" w:customStyle="1" w:styleId="2Char">
    <w:name w:val="正文文本 2 Char"/>
    <w:basedOn w:val="a0"/>
    <w:link w:val="2"/>
    <w:uiPriority w:val="99"/>
    <w:locked/>
    <w:rsid w:val="00486CDA"/>
    <w:rPr>
      <w:rFonts w:ascii="宋体" w:eastAsia="黑体" w:hAnsi="Times New Roman" w:cs="Times New Roman"/>
      <w:b/>
      <w:bCs/>
      <w:sz w:val="24"/>
      <w:szCs w:val="24"/>
    </w:rPr>
  </w:style>
  <w:style w:type="paragraph" w:styleId="a9">
    <w:name w:val="Balloon Text"/>
    <w:basedOn w:val="a"/>
    <w:link w:val="Char2"/>
    <w:uiPriority w:val="99"/>
    <w:semiHidden/>
    <w:rsid w:val="00FA1AA7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locked/>
    <w:rsid w:val="00FA1AA7"/>
    <w:rPr>
      <w:rFonts w:cs="Times New Roman"/>
      <w:sz w:val="18"/>
      <w:szCs w:val="18"/>
    </w:rPr>
  </w:style>
  <w:style w:type="paragraph" w:styleId="aa">
    <w:name w:val="Normal (Web)"/>
    <w:basedOn w:val="a"/>
    <w:uiPriority w:val="99"/>
    <w:semiHidden/>
    <w:rsid w:val="00D602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2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2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77</Words>
  <Characters>440</Characters>
  <Application>Microsoft Office Word</Application>
  <DocSecurity>0</DocSecurity>
  <Lines>3</Lines>
  <Paragraphs>1</Paragraphs>
  <ScaleCrop>false</ScaleCrop>
  <Company>微软中国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消防行业特有工种职业技能鉴定（北京）站</dc:title>
  <dc:subject/>
  <dc:creator>User</dc:creator>
  <cp:keywords/>
  <dc:description/>
  <cp:lastModifiedBy>微软用户</cp:lastModifiedBy>
  <cp:revision>117</cp:revision>
  <cp:lastPrinted>2017-06-13T07:12:00Z</cp:lastPrinted>
  <dcterms:created xsi:type="dcterms:W3CDTF">2017-05-08T05:02:00Z</dcterms:created>
  <dcterms:modified xsi:type="dcterms:W3CDTF">2017-06-14T02:43:00Z</dcterms:modified>
</cp:coreProperties>
</file>