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F9" w:rsidRDefault="009B08F9" w:rsidP="009B08F9">
      <w:pPr>
        <w:widowControl/>
        <w:adjustRightInd w:val="0"/>
        <w:snapToGrid w:val="0"/>
        <w:spacing w:line="600" w:lineRule="exact"/>
        <w:jc w:val="left"/>
        <w:rPr>
          <w:rFonts w:ascii="仿宋" w:hAnsi="仿宋" w:hint="eastAsia"/>
          <w:color w:val="000000"/>
          <w:kern w:val="0"/>
        </w:rPr>
      </w:pPr>
      <w:bookmarkStart w:id="0" w:name="OLE_LINK3"/>
      <w:bookmarkStart w:id="1" w:name="OLE_LINK2"/>
    </w:p>
    <w:p w:rsidR="009B08F9" w:rsidRDefault="009B08F9" w:rsidP="009B08F9">
      <w:pPr>
        <w:widowControl/>
        <w:adjustRightInd w:val="0"/>
        <w:snapToGrid w:val="0"/>
        <w:spacing w:line="600" w:lineRule="exact"/>
        <w:jc w:val="left"/>
        <w:rPr>
          <w:rFonts w:ascii="仿宋" w:hAnsi="仿宋"/>
          <w:color w:val="000000"/>
          <w:kern w:val="0"/>
        </w:rPr>
      </w:pPr>
    </w:p>
    <w:p w:rsidR="009B08F9" w:rsidRDefault="009B08F9" w:rsidP="009B08F9">
      <w:pPr>
        <w:widowControl/>
        <w:adjustRightInd w:val="0"/>
        <w:snapToGrid w:val="0"/>
        <w:spacing w:line="600" w:lineRule="exact"/>
        <w:jc w:val="left"/>
        <w:rPr>
          <w:rFonts w:ascii="仿宋" w:hAnsi="仿宋"/>
          <w:color w:val="000000"/>
          <w:kern w:val="0"/>
        </w:rPr>
      </w:pPr>
    </w:p>
    <w:p w:rsidR="009B08F9" w:rsidRDefault="009B08F9" w:rsidP="009B08F9">
      <w:pPr>
        <w:widowControl/>
        <w:adjustRightInd w:val="0"/>
        <w:snapToGrid w:val="0"/>
        <w:spacing w:after="200"/>
        <w:jc w:val="center"/>
        <w:rPr>
          <w:rFonts w:ascii="Microsoft PhagsPa" w:eastAsia="黑体" w:hAnsi="Microsoft PhagsPa"/>
          <w:color w:val="FF0000"/>
          <w:spacing w:val="60"/>
          <w:w w:val="80"/>
          <w:kern w:val="0"/>
          <w:sz w:val="90"/>
          <w:szCs w:val="90"/>
        </w:rPr>
      </w:pPr>
      <w:r>
        <w:rPr>
          <w:rFonts w:ascii="Microsoft PhagsPa" w:eastAsia="黑体" w:hAnsi="黑体"/>
          <w:color w:val="FF0000"/>
          <w:spacing w:val="60"/>
          <w:w w:val="80"/>
          <w:kern w:val="0"/>
          <w:sz w:val="90"/>
          <w:szCs w:val="90"/>
        </w:rPr>
        <w:t>北</w:t>
      </w:r>
      <w:r>
        <w:rPr>
          <w:rFonts w:ascii="Microsoft PhagsPa" w:eastAsia="黑体" w:hAnsi="Microsoft PhagsPa"/>
          <w:color w:val="FF0000"/>
          <w:spacing w:val="60"/>
          <w:w w:val="80"/>
          <w:kern w:val="0"/>
          <w:sz w:val="90"/>
          <w:szCs w:val="90"/>
        </w:rPr>
        <w:t xml:space="preserve"> </w:t>
      </w:r>
      <w:r>
        <w:rPr>
          <w:rFonts w:ascii="Microsoft PhagsPa" w:eastAsia="黑体" w:hAnsi="黑体"/>
          <w:color w:val="FF0000"/>
          <w:spacing w:val="60"/>
          <w:w w:val="80"/>
          <w:kern w:val="0"/>
          <w:sz w:val="90"/>
          <w:szCs w:val="90"/>
        </w:rPr>
        <w:t>京</w:t>
      </w:r>
      <w:r>
        <w:rPr>
          <w:rFonts w:ascii="Microsoft PhagsPa" w:eastAsia="黑体" w:hAnsi="Microsoft PhagsPa"/>
          <w:color w:val="FF0000"/>
          <w:spacing w:val="60"/>
          <w:w w:val="80"/>
          <w:kern w:val="0"/>
          <w:sz w:val="90"/>
          <w:szCs w:val="90"/>
        </w:rPr>
        <w:t xml:space="preserve"> </w:t>
      </w:r>
      <w:r>
        <w:rPr>
          <w:rFonts w:ascii="Microsoft PhagsPa" w:eastAsia="黑体" w:hAnsi="黑体"/>
          <w:color w:val="FF0000"/>
          <w:spacing w:val="60"/>
          <w:w w:val="80"/>
          <w:kern w:val="0"/>
          <w:sz w:val="90"/>
          <w:szCs w:val="90"/>
        </w:rPr>
        <w:t>消</w:t>
      </w:r>
      <w:r>
        <w:rPr>
          <w:rFonts w:ascii="Microsoft PhagsPa" w:eastAsia="黑体" w:hAnsi="Microsoft PhagsPa"/>
          <w:color w:val="FF0000"/>
          <w:spacing w:val="60"/>
          <w:w w:val="80"/>
          <w:kern w:val="0"/>
          <w:sz w:val="90"/>
          <w:szCs w:val="90"/>
        </w:rPr>
        <w:t xml:space="preserve"> </w:t>
      </w:r>
      <w:r>
        <w:rPr>
          <w:rFonts w:ascii="Microsoft PhagsPa" w:eastAsia="黑体" w:hAnsi="黑体"/>
          <w:color w:val="FF0000"/>
          <w:spacing w:val="60"/>
          <w:w w:val="80"/>
          <w:kern w:val="0"/>
          <w:sz w:val="90"/>
          <w:szCs w:val="90"/>
        </w:rPr>
        <w:t>防</w:t>
      </w:r>
      <w:r>
        <w:rPr>
          <w:rFonts w:ascii="Microsoft PhagsPa" w:eastAsia="黑体" w:hAnsi="Microsoft PhagsPa"/>
          <w:color w:val="FF0000"/>
          <w:spacing w:val="60"/>
          <w:w w:val="80"/>
          <w:kern w:val="0"/>
          <w:sz w:val="90"/>
          <w:szCs w:val="90"/>
        </w:rPr>
        <w:t xml:space="preserve"> </w:t>
      </w:r>
      <w:r>
        <w:rPr>
          <w:rFonts w:ascii="Microsoft PhagsPa" w:eastAsia="黑体" w:hAnsi="黑体"/>
          <w:color w:val="FF0000"/>
          <w:spacing w:val="60"/>
          <w:w w:val="80"/>
          <w:kern w:val="0"/>
          <w:sz w:val="90"/>
          <w:szCs w:val="90"/>
        </w:rPr>
        <w:t>协</w:t>
      </w:r>
      <w:r>
        <w:rPr>
          <w:rFonts w:ascii="Microsoft PhagsPa" w:eastAsia="黑体" w:hAnsi="Microsoft PhagsPa"/>
          <w:color w:val="FF0000"/>
          <w:spacing w:val="60"/>
          <w:w w:val="80"/>
          <w:kern w:val="0"/>
          <w:sz w:val="90"/>
          <w:szCs w:val="90"/>
        </w:rPr>
        <w:t xml:space="preserve"> </w:t>
      </w:r>
      <w:r>
        <w:rPr>
          <w:rFonts w:ascii="Microsoft PhagsPa" w:eastAsia="黑体" w:hAnsi="黑体"/>
          <w:color w:val="FF0000"/>
          <w:spacing w:val="60"/>
          <w:w w:val="80"/>
          <w:kern w:val="0"/>
          <w:sz w:val="90"/>
          <w:szCs w:val="90"/>
        </w:rPr>
        <w:t>会</w:t>
      </w:r>
    </w:p>
    <w:p w:rsidR="009B08F9" w:rsidRDefault="009B08F9" w:rsidP="009B08F9">
      <w:pPr>
        <w:widowControl/>
        <w:adjustRightInd w:val="0"/>
        <w:snapToGrid w:val="0"/>
        <w:spacing w:after="200"/>
        <w:jc w:val="center"/>
        <w:rPr>
          <w:rFonts w:ascii="仿宋" w:hAnsi="仿宋"/>
          <w:color w:val="000000"/>
          <w:kern w:val="0"/>
          <w:szCs w:val="32"/>
        </w:rPr>
      </w:pPr>
      <w:bookmarkStart w:id="2" w:name="_GoBack"/>
      <w:bookmarkEnd w:id="2"/>
    </w:p>
    <w:p w:rsidR="009B08F9" w:rsidRDefault="009B08F9" w:rsidP="009B08F9">
      <w:pPr>
        <w:widowControl/>
        <w:adjustRightInd w:val="0"/>
        <w:snapToGrid w:val="0"/>
        <w:spacing w:after="200"/>
        <w:jc w:val="center"/>
        <w:rPr>
          <w:rFonts w:ascii="仿宋" w:hAnsi="仿宋"/>
          <w:color w:val="FF0000"/>
          <w:kern w:val="0"/>
          <w:szCs w:val="32"/>
        </w:rPr>
      </w:pPr>
    </w:p>
    <w:bookmarkEnd w:id="0"/>
    <w:bookmarkEnd w:id="1"/>
    <w:p w:rsidR="009B08F9" w:rsidRDefault="009B08F9" w:rsidP="009B08F9">
      <w:pPr>
        <w:widowControl/>
        <w:adjustRightInd w:val="0"/>
        <w:snapToGrid w:val="0"/>
        <w:spacing w:after="200"/>
        <w:jc w:val="center"/>
        <w:rPr>
          <w:rFonts w:ascii="仿宋" w:eastAsia="微软雅黑" w:hAnsi="仿宋"/>
          <w:color w:val="FF0000"/>
          <w:kern w:val="0"/>
          <w:sz w:val="23"/>
          <w:szCs w:val="23"/>
        </w:rPr>
      </w:pPr>
      <w:r>
        <w:rPr>
          <w:rFonts w:ascii="仿宋" w:eastAsia="仿宋" w:hAnsi="仿宋" w:hint="eastAsia"/>
          <w:kern w:val="0"/>
          <w:sz w:val="32"/>
          <w:szCs w:val="32"/>
        </w:rPr>
        <w:t>京消防协〔2019〕</w:t>
      </w:r>
      <w:r>
        <w:rPr>
          <w:rFonts w:ascii="仿宋" w:hAnsi="仿宋" w:hint="eastAsia"/>
          <w:kern w:val="0"/>
          <w:sz w:val="32"/>
          <w:szCs w:val="32"/>
        </w:rPr>
        <w:t>14</w:t>
      </w:r>
      <w:r>
        <w:rPr>
          <w:rFonts w:ascii="仿宋" w:eastAsia="仿宋" w:hAnsi="仿宋" w:hint="eastAsia"/>
          <w:kern w:val="0"/>
          <w:sz w:val="32"/>
          <w:szCs w:val="32"/>
        </w:rPr>
        <w:t>号</w:t>
      </w:r>
    </w:p>
    <w:p w:rsidR="009B08F9" w:rsidRDefault="009B08F9" w:rsidP="00D50973">
      <w:pPr>
        <w:widowControl/>
        <w:adjustRightInd w:val="0"/>
        <w:snapToGrid w:val="0"/>
        <w:spacing w:afterLines="40"/>
        <w:jc w:val="center"/>
        <w:rPr>
          <w:rFonts w:ascii="仿宋" w:hAnsi="仿宋"/>
          <w:color w:val="FF0000"/>
          <w:kern w:val="0"/>
          <w:sz w:val="23"/>
          <w:szCs w:val="23"/>
        </w:rPr>
      </w:pPr>
    </w:p>
    <w:p w:rsidR="009B08F9" w:rsidRDefault="00034D78" w:rsidP="009B08F9">
      <w:pPr>
        <w:widowControl/>
        <w:adjustRightInd w:val="0"/>
        <w:snapToGrid w:val="0"/>
        <w:spacing w:line="560" w:lineRule="exact"/>
        <w:jc w:val="center"/>
        <w:rPr>
          <w:rFonts w:ascii="宋体" w:eastAsia="微软雅黑" w:hAnsi="Tahoma"/>
          <w:kern w:val="0"/>
          <w:sz w:val="44"/>
        </w:rPr>
      </w:pPr>
      <w:r w:rsidRPr="00034D78">
        <w:rPr>
          <w:rFonts w:ascii="Tahoma" w:eastAsia="微软雅黑" w:hAnsi="Tahoma"/>
          <w:kern w:val="0"/>
          <w:sz w:val="22"/>
        </w:rPr>
        <w:pict>
          <v:line id="直线 16" o:spid="_x0000_s1026" style="position:absolute;left:0;text-align:left;z-index:251660288" from="1.35pt,-.2pt" to="442.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" strokecolor="red" strokeweight="1.75pt"/>
        </w:pict>
      </w:r>
    </w:p>
    <w:p w:rsidR="009B08F9" w:rsidRDefault="009B08F9" w:rsidP="009B08F9">
      <w:pPr>
        <w:widowControl/>
        <w:adjustRightInd w:val="0"/>
        <w:snapToGrid w:val="0"/>
        <w:spacing w:line="560" w:lineRule="exact"/>
        <w:jc w:val="center"/>
        <w:rPr>
          <w:rFonts w:ascii="宋体" w:eastAsia="宋体" w:hAnsi="宋体"/>
          <w:kern w:val="0"/>
          <w:szCs w:val="44"/>
        </w:rPr>
      </w:pPr>
    </w:p>
    <w:p w:rsidR="000F1366" w:rsidRPr="00CD5AF9" w:rsidRDefault="00221099" w:rsidP="00CD5AF9">
      <w:pPr>
        <w:spacing w:line="560" w:lineRule="exact"/>
        <w:jc w:val="center"/>
        <w:rPr>
          <w:rFonts w:ascii="宋体" w:eastAsia="宋体" w:hAnsi="宋体"/>
          <w:sz w:val="44"/>
          <w:szCs w:val="44"/>
        </w:rPr>
      </w:pPr>
      <w:r w:rsidRPr="00CD5AF9">
        <w:rPr>
          <w:rFonts w:ascii="宋体" w:eastAsia="宋体" w:hAnsi="宋体" w:hint="eastAsia"/>
          <w:sz w:val="44"/>
          <w:szCs w:val="44"/>
        </w:rPr>
        <w:t>北京消防协会</w:t>
      </w:r>
    </w:p>
    <w:p w:rsidR="008817F5" w:rsidRPr="00CD5AF9" w:rsidRDefault="00221099" w:rsidP="00CD5AF9">
      <w:pPr>
        <w:spacing w:line="560" w:lineRule="exact"/>
        <w:jc w:val="center"/>
        <w:rPr>
          <w:rFonts w:ascii="宋体" w:eastAsia="宋体" w:hAnsi="宋体"/>
          <w:sz w:val="44"/>
          <w:szCs w:val="44"/>
        </w:rPr>
      </w:pPr>
      <w:r w:rsidRPr="00CD5AF9">
        <w:rPr>
          <w:rFonts w:ascii="宋体" w:eastAsia="宋体" w:hAnsi="宋体" w:hint="eastAsia"/>
          <w:sz w:val="44"/>
          <w:szCs w:val="44"/>
        </w:rPr>
        <w:t>关于成立排油烟设施清洗专业分会的决定</w:t>
      </w:r>
    </w:p>
    <w:p w:rsidR="00221099" w:rsidRPr="00CD5AF9" w:rsidRDefault="00221099" w:rsidP="00CD5AF9">
      <w:pPr>
        <w:spacing w:line="560" w:lineRule="exact"/>
        <w:jc w:val="center"/>
        <w:rPr>
          <w:rFonts w:ascii="宋体" w:eastAsia="宋体" w:hAnsi="宋体" w:cs="宋体"/>
          <w:color w:val="333333"/>
          <w:kern w:val="0"/>
          <w:sz w:val="32"/>
          <w:szCs w:val="32"/>
          <w:shd w:val="clear" w:color="auto" w:fill="FFFFFF"/>
        </w:rPr>
      </w:pPr>
    </w:p>
    <w:p w:rsidR="00D22E5A" w:rsidRPr="00FF6365" w:rsidRDefault="00D22E5A" w:rsidP="00D563F5">
      <w:pPr>
        <w:pStyle w:val="a3"/>
        <w:spacing w:before="0" w:beforeAutospacing="0" w:after="0" w:afterAutospacing="0" w:line="560" w:lineRule="exact"/>
        <w:jc w:val="both"/>
        <w:rPr>
          <w:rFonts w:ascii="仿宋" w:eastAsia="仿宋" w:hAnsi="仿宋" w:cs="仿宋"/>
          <w:b/>
          <w:sz w:val="32"/>
          <w:szCs w:val="32"/>
        </w:rPr>
      </w:pPr>
      <w:r w:rsidRPr="00FF6365">
        <w:rPr>
          <w:rFonts w:ascii="仿宋" w:eastAsia="仿宋" w:hAnsi="仿宋" w:cs="仿宋" w:hint="eastAsia"/>
          <w:b/>
          <w:sz w:val="32"/>
          <w:szCs w:val="32"/>
        </w:rPr>
        <w:t>各</w:t>
      </w:r>
      <w:r w:rsidR="00221099" w:rsidRPr="00FF6365">
        <w:rPr>
          <w:rFonts w:ascii="仿宋" w:eastAsia="仿宋" w:hAnsi="仿宋" w:cs="仿宋" w:hint="eastAsia"/>
          <w:b/>
          <w:sz w:val="32"/>
          <w:szCs w:val="32"/>
        </w:rPr>
        <w:t>单位会员</w:t>
      </w:r>
      <w:r w:rsidRPr="00FF6365">
        <w:rPr>
          <w:rFonts w:ascii="仿宋" w:eastAsia="仿宋" w:hAnsi="仿宋" w:cs="仿宋" w:hint="eastAsia"/>
          <w:b/>
          <w:sz w:val="32"/>
          <w:szCs w:val="32"/>
        </w:rPr>
        <w:t>、</w:t>
      </w:r>
      <w:r w:rsidR="002E1D82" w:rsidRPr="00FF6365">
        <w:rPr>
          <w:rFonts w:ascii="仿宋" w:eastAsia="仿宋" w:hAnsi="仿宋" w:cs="仿宋" w:hint="eastAsia"/>
          <w:b/>
          <w:sz w:val="32"/>
          <w:szCs w:val="32"/>
        </w:rPr>
        <w:t>个人会员，</w:t>
      </w:r>
      <w:r w:rsidR="00221099" w:rsidRPr="00FF6365">
        <w:rPr>
          <w:rFonts w:ascii="仿宋" w:eastAsia="仿宋" w:hAnsi="仿宋" w:cs="仿宋" w:hint="eastAsia"/>
          <w:b/>
          <w:sz w:val="32"/>
          <w:szCs w:val="32"/>
        </w:rPr>
        <w:t>协会</w:t>
      </w:r>
      <w:r w:rsidRPr="00FF6365">
        <w:rPr>
          <w:rFonts w:ascii="仿宋" w:eastAsia="仿宋" w:hAnsi="仿宋" w:cs="仿宋" w:hint="eastAsia"/>
          <w:b/>
          <w:sz w:val="32"/>
          <w:szCs w:val="32"/>
        </w:rPr>
        <w:t>各</w:t>
      </w:r>
      <w:r w:rsidR="00410BC7" w:rsidRPr="00FF6365">
        <w:rPr>
          <w:rFonts w:ascii="仿宋" w:eastAsia="仿宋" w:hAnsi="仿宋" w:cs="仿宋" w:hint="eastAsia"/>
          <w:b/>
          <w:sz w:val="32"/>
          <w:szCs w:val="32"/>
        </w:rPr>
        <w:t>办事机构</w:t>
      </w:r>
      <w:r w:rsidR="00221099" w:rsidRPr="00FF6365">
        <w:rPr>
          <w:rFonts w:ascii="仿宋" w:eastAsia="仿宋" w:hAnsi="仿宋" w:cs="仿宋" w:hint="eastAsia"/>
          <w:b/>
          <w:sz w:val="32"/>
          <w:szCs w:val="32"/>
        </w:rPr>
        <w:t>、分支机构</w:t>
      </w:r>
      <w:r w:rsidRPr="00FF6365">
        <w:rPr>
          <w:rFonts w:ascii="仿宋" w:eastAsia="仿宋" w:hAnsi="仿宋" w:cs="仿宋" w:hint="eastAsia"/>
          <w:b/>
          <w:sz w:val="32"/>
          <w:szCs w:val="32"/>
        </w:rPr>
        <w:t>：</w:t>
      </w:r>
    </w:p>
    <w:p w:rsidR="00D74367" w:rsidRPr="00CD5AF9" w:rsidRDefault="00410BC7" w:rsidP="00D74367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CD5AF9">
        <w:rPr>
          <w:rFonts w:ascii="仿宋" w:eastAsia="仿宋" w:hAnsi="仿宋" w:hint="eastAsia"/>
          <w:color w:val="555555"/>
          <w:sz w:val="32"/>
          <w:szCs w:val="32"/>
        </w:rPr>
        <w:t>为</w:t>
      </w:r>
      <w:r w:rsidR="001E0279" w:rsidRPr="00CD5AF9">
        <w:rPr>
          <w:rFonts w:ascii="仿宋" w:eastAsia="仿宋" w:hAnsi="仿宋" w:cs="仿宋" w:hint="eastAsia"/>
          <w:sz w:val="32"/>
          <w:szCs w:val="32"/>
        </w:rPr>
        <w:t>推进北京市</w:t>
      </w:r>
      <w:r w:rsidR="001E0279" w:rsidRPr="00CD5AF9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排油烟设施清洗行业健康、稳定、可持续发展</w:t>
      </w:r>
      <w:r w:rsidR="001E0279" w:rsidRPr="00CD5AF9">
        <w:rPr>
          <w:rFonts w:ascii="仿宋" w:eastAsia="仿宋" w:hAnsi="仿宋" w:cs="仿宋" w:hint="eastAsia"/>
          <w:sz w:val="32"/>
          <w:szCs w:val="32"/>
        </w:rPr>
        <w:t>，建立诚信经营和服务质量监督机制，</w:t>
      </w:r>
      <w:r w:rsidR="00AF7E1D" w:rsidRPr="00CD5AF9">
        <w:rPr>
          <w:rFonts w:ascii="仿宋" w:eastAsia="仿宋" w:hAnsi="仿宋" w:cs="仿宋" w:hint="eastAsia"/>
          <w:sz w:val="32"/>
          <w:szCs w:val="32"/>
        </w:rPr>
        <w:t>全面构建社会化消防服务平台，实现服务社会、服务行业的价值目标，根据</w:t>
      </w:r>
      <w:r w:rsidR="00D74367" w:rsidRPr="00CD5AF9">
        <w:rPr>
          <w:rFonts w:ascii="仿宋" w:eastAsia="仿宋" w:hAnsi="仿宋" w:cs="仿宋" w:hint="eastAsia"/>
          <w:sz w:val="32"/>
          <w:szCs w:val="32"/>
        </w:rPr>
        <w:t>协会</w:t>
      </w:r>
      <w:r w:rsidR="00AF7E1D" w:rsidRPr="00CD5AF9">
        <w:rPr>
          <w:rFonts w:ascii="仿宋" w:eastAsia="仿宋" w:hAnsi="仿宋" w:cs="仿宋" w:hint="eastAsia"/>
          <w:sz w:val="32"/>
          <w:szCs w:val="32"/>
        </w:rPr>
        <w:t>《章程》、《分支机构管理办法</w:t>
      </w:r>
      <w:r w:rsidR="00AF7E1D" w:rsidRPr="00CD5AF9">
        <w:rPr>
          <w:rFonts w:ascii="仿宋" w:eastAsia="仿宋" w:hAnsi="仿宋" w:cs="楷体" w:hint="eastAsia"/>
          <w:sz w:val="32"/>
          <w:szCs w:val="32"/>
        </w:rPr>
        <w:t>（试行）</w:t>
      </w:r>
      <w:r w:rsidR="00AF7E1D" w:rsidRPr="00CD5AF9">
        <w:rPr>
          <w:rFonts w:ascii="仿宋" w:eastAsia="仿宋" w:hAnsi="仿宋" w:cs="仿宋" w:hint="eastAsia"/>
          <w:sz w:val="32"/>
          <w:szCs w:val="32"/>
        </w:rPr>
        <w:t>》、</w:t>
      </w:r>
      <w:r w:rsidR="00AF7E1D" w:rsidRPr="00CD5AF9">
        <w:rPr>
          <w:rFonts w:ascii="仿宋" w:eastAsia="仿宋" w:hAnsi="仿宋" w:cs="楷体" w:hint="eastAsia"/>
          <w:sz w:val="32"/>
          <w:szCs w:val="32"/>
        </w:rPr>
        <w:t>《会员服务管理办法（试行）》等文件规定</w:t>
      </w:r>
      <w:r w:rsidR="00AF7E1D" w:rsidRPr="00CD5AF9">
        <w:rPr>
          <w:rFonts w:ascii="仿宋" w:eastAsia="仿宋" w:hAnsi="仿宋" w:cs="仿宋" w:hint="eastAsia"/>
          <w:sz w:val="32"/>
          <w:szCs w:val="32"/>
        </w:rPr>
        <w:t>，经北京消防协会第五届理事会</w:t>
      </w:r>
      <w:r w:rsidR="002B071D">
        <w:rPr>
          <w:rFonts w:ascii="仿宋" w:eastAsia="仿宋" w:hAnsi="仿宋" w:cs="仿宋" w:hint="eastAsia"/>
          <w:sz w:val="32"/>
          <w:szCs w:val="32"/>
        </w:rPr>
        <w:t>第三次会议</w:t>
      </w:r>
      <w:r w:rsidR="00AF7E1D" w:rsidRPr="00CD5AF9">
        <w:rPr>
          <w:rFonts w:ascii="仿宋" w:eastAsia="仿宋" w:hAnsi="仿宋" w:cs="仿宋" w:hint="eastAsia"/>
          <w:sz w:val="32"/>
          <w:szCs w:val="32"/>
        </w:rPr>
        <w:t>审议并批准，决定成立排油烟设施清洗专业分会</w:t>
      </w:r>
      <w:r w:rsidR="00D74367" w:rsidRPr="00CD5AF9">
        <w:rPr>
          <w:rFonts w:ascii="仿宋" w:eastAsia="仿宋" w:hAnsi="仿宋" w:cs="仿宋" w:hint="eastAsia"/>
          <w:sz w:val="32"/>
          <w:szCs w:val="32"/>
        </w:rPr>
        <w:t>。</w:t>
      </w:r>
    </w:p>
    <w:p w:rsidR="00410BC7" w:rsidRPr="00CD5AF9" w:rsidRDefault="002B071D" w:rsidP="00CD5AF9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CD5AF9">
        <w:rPr>
          <w:rFonts w:ascii="仿宋" w:eastAsia="仿宋" w:hAnsi="仿宋" w:cs="仿宋" w:hint="eastAsia"/>
          <w:sz w:val="32"/>
          <w:szCs w:val="32"/>
        </w:rPr>
        <w:t>排油烟设施清洗专业分会</w:t>
      </w:r>
      <w:r>
        <w:rPr>
          <w:rFonts w:ascii="仿宋" w:eastAsia="仿宋" w:hAnsi="仿宋" w:cs="仿宋" w:hint="eastAsia"/>
          <w:sz w:val="32"/>
          <w:szCs w:val="32"/>
        </w:rPr>
        <w:t>办公地点设在北京光尘环保科技</w:t>
      </w:r>
      <w:r w:rsidR="00454782">
        <w:rPr>
          <w:rFonts w:ascii="仿宋" w:eastAsia="仿宋" w:hAnsi="仿宋" w:cs="仿宋" w:hint="eastAsia"/>
          <w:sz w:val="32"/>
          <w:szCs w:val="32"/>
        </w:rPr>
        <w:t>股份</w:t>
      </w:r>
      <w:r>
        <w:rPr>
          <w:rFonts w:ascii="仿宋" w:eastAsia="仿宋" w:hAnsi="仿宋" w:cs="仿宋" w:hint="eastAsia"/>
          <w:sz w:val="32"/>
          <w:szCs w:val="32"/>
        </w:rPr>
        <w:t>有限公司</w:t>
      </w:r>
      <w:r w:rsidR="005312F1">
        <w:rPr>
          <w:rFonts w:ascii="仿宋" w:eastAsia="仿宋" w:hAnsi="仿宋" w:cs="仿宋" w:hint="eastAsia"/>
          <w:sz w:val="32"/>
          <w:szCs w:val="32"/>
        </w:rPr>
        <w:t>（北京市丰台区富丰桥外杨柳垂钓园院内）</w:t>
      </w:r>
      <w:r>
        <w:rPr>
          <w:rFonts w:ascii="仿宋" w:eastAsia="仿宋" w:hAnsi="仿宋" w:cs="仿宋" w:hint="eastAsia"/>
          <w:sz w:val="32"/>
          <w:szCs w:val="32"/>
        </w:rPr>
        <w:t>，由</w:t>
      </w:r>
      <w:r w:rsidR="00A756CE" w:rsidRPr="00CD5AF9">
        <w:rPr>
          <w:rFonts w:ascii="仿宋" w:eastAsia="仿宋" w:hAnsi="仿宋" w:cs="仿宋" w:hint="eastAsia"/>
          <w:sz w:val="32"/>
          <w:szCs w:val="32"/>
        </w:rPr>
        <w:t>孙朝中任主任委员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A756CE" w:rsidRPr="00CD5AF9">
        <w:rPr>
          <w:rFonts w:ascii="仿宋" w:eastAsia="仿宋" w:hAnsi="仿宋" w:cs="仿宋" w:hint="eastAsia"/>
          <w:sz w:val="32"/>
          <w:szCs w:val="32"/>
        </w:rPr>
        <w:t>王众、王军、王伟、尹龙春、李军翔、李涛、</w:t>
      </w:r>
      <w:r w:rsidR="00A756CE" w:rsidRPr="00CD5AF9">
        <w:rPr>
          <w:rFonts w:ascii="仿宋" w:eastAsia="仿宋" w:hAnsi="仿宋" w:cs="仿宋" w:hint="eastAsia"/>
          <w:sz w:val="32"/>
          <w:szCs w:val="32"/>
        </w:rPr>
        <w:lastRenderedPageBreak/>
        <w:t>孙俊杰、陈颜东、周海顺、周英德、胡钧、姜立强、张文满等13人任副主任委员</w:t>
      </w:r>
      <w:r w:rsidR="00D74367">
        <w:rPr>
          <w:rFonts w:ascii="仿宋" w:eastAsia="仿宋" w:hAnsi="仿宋" w:cs="仿宋" w:hint="eastAsia"/>
          <w:sz w:val="32"/>
          <w:szCs w:val="32"/>
        </w:rPr>
        <w:t>，</w:t>
      </w:r>
      <w:r w:rsidR="00A756CE" w:rsidRPr="00CD5AF9">
        <w:rPr>
          <w:rFonts w:ascii="仿宋" w:eastAsia="仿宋" w:hAnsi="仿宋" w:cs="仿宋" w:hint="eastAsia"/>
          <w:sz w:val="32"/>
          <w:szCs w:val="32"/>
        </w:rPr>
        <w:t>张文满兼任执行秘书。</w:t>
      </w:r>
      <w:r w:rsidR="00CD2D5F">
        <w:rPr>
          <w:rFonts w:ascii="仿宋" w:eastAsia="仿宋" w:hAnsi="仿宋" w:cs="仿宋" w:hint="eastAsia"/>
          <w:sz w:val="32"/>
          <w:szCs w:val="32"/>
        </w:rPr>
        <w:t>以上人员任期两</w:t>
      </w:r>
      <w:r w:rsidR="00AD3472">
        <w:rPr>
          <w:rFonts w:ascii="仿宋" w:eastAsia="仿宋" w:hAnsi="仿宋" w:cs="仿宋" w:hint="eastAsia"/>
          <w:sz w:val="32"/>
          <w:szCs w:val="32"/>
        </w:rPr>
        <w:t>年，</w:t>
      </w:r>
      <w:r w:rsidR="00AD3472">
        <w:rPr>
          <w:rFonts w:ascii="仿宋" w:eastAsia="仿宋" w:hAnsi="仿宋" w:cs="Helvetica" w:hint="eastAsia"/>
          <w:sz w:val="32"/>
          <w:szCs w:val="32"/>
        </w:rPr>
        <w:t>任期内经协会考核合格的可连任</w:t>
      </w:r>
      <w:r w:rsidR="00701A04">
        <w:rPr>
          <w:rFonts w:ascii="仿宋" w:eastAsia="仿宋" w:hAnsi="仿宋" w:cs="Helvetica" w:hint="eastAsia"/>
          <w:sz w:val="32"/>
          <w:szCs w:val="32"/>
        </w:rPr>
        <w:t>，</w:t>
      </w:r>
      <w:r w:rsidR="00BA7CEB">
        <w:rPr>
          <w:rFonts w:ascii="仿宋" w:eastAsia="仿宋" w:hAnsi="仿宋" w:cs="Helvetica" w:hint="eastAsia"/>
          <w:sz w:val="32"/>
          <w:szCs w:val="32"/>
        </w:rPr>
        <w:t>但</w:t>
      </w:r>
      <w:r w:rsidR="00701A04">
        <w:rPr>
          <w:rFonts w:ascii="仿宋" w:eastAsia="仿宋" w:hAnsi="仿宋" w:hint="eastAsia"/>
          <w:sz w:val="32"/>
          <w:szCs w:val="32"/>
        </w:rPr>
        <w:t>不超过本届理事会任期。</w:t>
      </w:r>
    </w:p>
    <w:p w:rsidR="00D74367" w:rsidRDefault="004B2CFA" w:rsidP="00D74367">
      <w:pPr>
        <w:pStyle w:val="a3"/>
        <w:spacing w:before="0" w:beforeAutospacing="0" w:after="0" w:afterAutospacing="0" w:line="560" w:lineRule="exact"/>
        <w:ind w:firstLine="636"/>
        <w:jc w:val="both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 w:rsidRPr="00CD5AF9">
        <w:rPr>
          <w:rFonts w:ascii="仿宋" w:eastAsia="仿宋" w:hAnsi="仿宋" w:cs="仿宋" w:hint="eastAsia"/>
          <w:sz w:val="32"/>
          <w:szCs w:val="32"/>
        </w:rPr>
        <w:t>排油烟设施清洗专业分会</w:t>
      </w:r>
      <w:r w:rsidR="00D74367">
        <w:rPr>
          <w:rFonts w:ascii="仿宋" w:eastAsia="仿宋" w:hAnsi="仿宋" w:cs="仿宋" w:hint="eastAsia"/>
          <w:sz w:val="32"/>
          <w:szCs w:val="32"/>
        </w:rPr>
        <w:t>应根据《北京消防协会</w:t>
      </w:r>
      <w:r w:rsidR="00D74367" w:rsidRPr="00D74367">
        <w:rPr>
          <w:rFonts w:ascii="仿宋" w:eastAsia="仿宋" w:hAnsi="仿宋" w:cs="仿宋" w:hint="eastAsia"/>
          <w:sz w:val="32"/>
          <w:szCs w:val="32"/>
        </w:rPr>
        <w:t>关于组建供给侧专业分会有关问题的通知</w:t>
      </w:r>
      <w:r w:rsidR="00D74367">
        <w:rPr>
          <w:rFonts w:ascii="仿宋" w:eastAsia="仿宋" w:hAnsi="仿宋" w:cs="仿宋" w:hint="eastAsia"/>
          <w:sz w:val="32"/>
          <w:szCs w:val="32"/>
        </w:rPr>
        <w:t>》</w:t>
      </w:r>
      <w:r w:rsidR="00D74367">
        <w:rPr>
          <w:rFonts w:ascii="仿宋" w:eastAsia="仿宋" w:hAnsi="仿宋" w:cs="楷体" w:hint="eastAsia"/>
          <w:sz w:val="32"/>
          <w:szCs w:val="32"/>
        </w:rPr>
        <w:t>（</w:t>
      </w:r>
      <w:r w:rsidR="00D74367">
        <w:rPr>
          <w:rFonts w:ascii="仿宋" w:eastAsia="仿宋" w:hAnsi="仿宋" w:hint="eastAsia"/>
          <w:sz w:val="32"/>
          <w:szCs w:val="32"/>
        </w:rPr>
        <w:t>京消防协〔2019〕</w:t>
      </w:r>
      <w:r w:rsidR="009D7515">
        <w:rPr>
          <w:rFonts w:ascii="仿宋" w:eastAsia="仿宋" w:hAnsi="仿宋" w:hint="eastAsia"/>
          <w:sz w:val="32"/>
          <w:szCs w:val="32"/>
        </w:rPr>
        <w:t>12</w:t>
      </w:r>
      <w:r w:rsidR="00D74367">
        <w:rPr>
          <w:rFonts w:ascii="仿宋" w:eastAsia="仿宋" w:hAnsi="仿宋" w:hint="eastAsia"/>
          <w:sz w:val="32"/>
          <w:szCs w:val="32"/>
        </w:rPr>
        <w:t>号</w:t>
      </w:r>
      <w:r w:rsidR="00D74367">
        <w:rPr>
          <w:rFonts w:ascii="仿宋" w:eastAsia="仿宋" w:hAnsi="仿宋" w:cs="楷体" w:hint="eastAsia"/>
          <w:sz w:val="32"/>
          <w:szCs w:val="32"/>
        </w:rPr>
        <w:t>）要求，积极开展活动，认真履行职责，</w:t>
      </w:r>
      <w:r w:rsidR="0082578B">
        <w:rPr>
          <w:rFonts w:ascii="仿宋" w:eastAsia="仿宋" w:hAnsi="仿宋" w:cs="楷体" w:hint="eastAsia"/>
          <w:sz w:val="32"/>
          <w:szCs w:val="32"/>
        </w:rPr>
        <w:t>推动</w:t>
      </w:r>
      <w:r w:rsidR="0082578B" w:rsidRPr="00CD5AF9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行业</w:t>
      </w:r>
      <w:r w:rsidR="0082578B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提质增效。</w:t>
      </w:r>
    </w:p>
    <w:p w:rsidR="00EB7E91" w:rsidRDefault="00EB7E91" w:rsidP="00D74367">
      <w:pPr>
        <w:pStyle w:val="a3"/>
        <w:spacing w:before="0" w:beforeAutospacing="0" w:after="0" w:afterAutospacing="0" w:line="560" w:lineRule="exact"/>
        <w:ind w:firstLine="636"/>
        <w:jc w:val="both"/>
        <w:rPr>
          <w:rFonts w:ascii="仿宋" w:eastAsia="仿宋" w:hAnsi="仿宋" w:cs="楷体"/>
          <w:sz w:val="32"/>
          <w:szCs w:val="32"/>
        </w:rPr>
      </w:pPr>
    </w:p>
    <w:p w:rsidR="00571494" w:rsidRPr="00CD5AF9" w:rsidRDefault="00EE5C9E" w:rsidP="00CD5AF9">
      <w:pPr>
        <w:pStyle w:val="a3"/>
        <w:spacing w:before="0" w:beforeAutospacing="0" w:after="0" w:afterAutospacing="0" w:line="560" w:lineRule="exact"/>
        <w:jc w:val="both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 w:rsidRPr="00CD5AF9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 xml:space="preserve"> </w:t>
      </w:r>
      <w:r w:rsidRPr="00CD5AF9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 xml:space="preserve">    </w:t>
      </w:r>
      <w:r w:rsidR="00EB7E91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附件：</w:t>
      </w:r>
      <w:r w:rsidR="00EB7E91" w:rsidRPr="00CD5AF9">
        <w:rPr>
          <w:rFonts w:ascii="仿宋" w:eastAsia="仿宋" w:hAnsi="仿宋" w:cs="仿宋" w:hint="eastAsia"/>
          <w:sz w:val="32"/>
          <w:szCs w:val="32"/>
        </w:rPr>
        <w:t>排油烟设施清洗专业分会</w:t>
      </w:r>
      <w:r w:rsidR="00EB7E91">
        <w:rPr>
          <w:rFonts w:ascii="仿宋" w:eastAsia="仿宋" w:hAnsi="仿宋" w:cs="仿宋" w:hint="eastAsia"/>
          <w:sz w:val="32"/>
          <w:szCs w:val="32"/>
        </w:rPr>
        <w:t>服务管理机构基本情况</w:t>
      </w:r>
    </w:p>
    <w:p w:rsidR="004B2CFA" w:rsidRDefault="004B2CFA" w:rsidP="00CD5AF9">
      <w:pPr>
        <w:pStyle w:val="a3"/>
        <w:spacing w:before="0" w:beforeAutospacing="0" w:after="0" w:afterAutospacing="0" w:line="560" w:lineRule="exact"/>
        <w:rPr>
          <w:rFonts w:ascii="Calibri" w:eastAsia="仿宋" w:hAnsi="Calibri" w:cs="Calibri"/>
          <w:color w:val="333333"/>
          <w:sz w:val="32"/>
          <w:szCs w:val="32"/>
          <w:shd w:val="clear" w:color="auto" w:fill="FFFFFF"/>
        </w:rPr>
      </w:pPr>
    </w:p>
    <w:p w:rsidR="009B08F9" w:rsidRPr="00CD5AF9" w:rsidRDefault="009B08F9" w:rsidP="00CD5AF9">
      <w:pPr>
        <w:pStyle w:val="a3"/>
        <w:spacing w:before="0" w:beforeAutospacing="0" w:after="0" w:afterAutospacing="0" w:line="560" w:lineRule="exact"/>
        <w:rPr>
          <w:rFonts w:ascii="Calibri" w:eastAsia="仿宋" w:hAnsi="Calibri" w:cs="Calibri"/>
          <w:color w:val="333333"/>
          <w:sz w:val="32"/>
          <w:szCs w:val="32"/>
          <w:shd w:val="clear" w:color="auto" w:fill="FFFFFF"/>
        </w:rPr>
      </w:pPr>
    </w:p>
    <w:p w:rsidR="00410BC7" w:rsidRPr="00CD5AF9" w:rsidRDefault="009B08F9" w:rsidP="009B08F9">
      <w:pPr>
        <w:pStyle w:val="a3"/>
        <w:spacing w:before="0" w:beforeAutospacing="0" w:after="0" w:afterAutospacing="0" w:line="560" w:lineRule="exact"/>
        <w:ind w:right="1280"/>
        <w:jc w:val="center"/>
        <w:rPr>
          <w:rFonts w:ascii="&amp;quot" w:hAnsi="&amp;quot" w:hint="eastAsia"/>
          <w:color w:val="555555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 xml:space="preserve">                         </w:t>
      </w:r>
      <w:r w:rsidR="00410BC7" w:rsidRPr="00CD5AF9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北京消防协会</w:t>
      </w:r>
    </w:p>
    <w:p w:rsidR="00410BC7" w:rsidRDefault="009B08F9" w:rsidP="009B08F9">
      <w:pPr>
        <w:pStyle w:val="a3"/>
        <w:spacing w:before="0" w:beforeAutospacing="0" w:after="0" w:afterAutospacing="0" w:line="560" w:lineRule="exact"/>
        <w:ind w:right="1280"/>
        <w:jc w:val="center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Calibri" w:eastAsia="仿宋" w:hAnsi="Calibri" w:cs="Calibri" w:hint="eastAsia"/>
          <w:color w:val="333333"/>
          <w:sz w:val="32"/>
          <w:szCs w:val="32"/>
          <w:shd w:val="clear" w:color="auto" w:fill="FFFFFF"/>
        </w:rPr>
        <w:t xml:space="preserve">                          </w:t>
      </w:r>
      <w:r w:rsidR="00410BC7" w:rsidRPr="00CD5AF9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2019年10月</w:t>
      </w:r>
      <w:r w:rsidR="00571494" w:rsidRPr="00CD5AF9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2</w:t>
      </w:r>
      <w:r w:rsidR="00EE5F8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3</w:t>
      </w:r>
      <w:r w:rsidR="00410BC7" w:rsidRPr="00CD5AF9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日</w:t>
      </w:r>
    </w:p>
    <w:p w:rsidR="009B08F9" w:rsidRDefault="009B08F9" w:rsidP="00CD5AF9">
      <w:pPr>
        <w:pStyle w:val="a3"/>
        <w:spacing w:before="0" w:beforeAutospacing="0" w:after="0" w:afterAutospacing="0" w:line="560" w:lineRule="exact"/>
        <w:jc w:val="right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</w:p>
    <w:p w:rsidR="009B08F9" w:rsidRDefault="009B08F9" w:rsidP="009B08F9">
      <w:pPr>
        <w:spacing w:line="560" w:lineRule="exact"/>
        <w:ind w:firstLineChars="1600" w:firstLine="3360"/>
        <w:rPr>
          <w:rFonts w:ascii="仿宋" w:hAnsi="仿宋"/>
          <w:szCs w:val="32"/>
        </w:rPr>
      </w:pPr>
    </w:p>
    <w:p w:rsidR="009B08F9" w:rsidRDefault="009B08F9" w:rsidP="009B08F9">
      <w:pPr>
        <w:spacing w:line="560" w:lineRule="exact"/>
        <w:ind w:firstLineChars="1600" w:firstLine="3360"/>
        <w:rPr>
          <w:rFonts w:ascii="仿宋" w:hAnsi="仿宋"/>
          <w:szCs w:val="32"/>
        </w:rPr>
      </w:pPr>
    </w:p>
    <w:p w:rsidR="009B08F9" w:rsidRDefault="009B08F9" w:rsidP="009B08F9">
      <w:pPr>
        <w:spacing w:line="560" w:lineRule="exact"/>
        <w:ind w:firstLineChars="1600" w:firstLine="3360"/>
        <w:rPr>
          <w:rFonts w:ascii="仿宋" w:hAnsi="仿宋"/>
          <w:szCs w:val="32"/>
        </w:rPr>
      </w:pPr>
    </w:p>
    <w:p w:rsidR="009B08F9" w:rsidRDefault="009B08F9" w:rsidP="009B08F9">
      <w:pPr>
        <w:spacing w:line="560" w:lineRule="exact"/>
        <w:ind w:firstLineChars="1600" w:firstLine="3360"/>
        <w:rPr>
          <w:rFonts w:ascii="仿宋" w:hAnsi="仿宋"/>
          <w:szCs w:val="32"/>
        </w:rPr>
      </w:pPr>
    </w:p>
    <w:p w:rsidR="009B08F9" w:rsidRDefault="009B08F9" w:rsidP="009B08F9">
      <w:pPr>
        <w:spacing w:line="560" w:lineRule="exact"/>
        <w:ind w:firstLineChars="1600" w:firstLine="3360"/>
        <w:rPr>
          <w:rFonts w:ascii="仿宋" w:hAnsi="仿宋"/>
          <w:szCs w:val="32"/>
        </w:rPr>
      </w:pPr>
    </w:p>
    <w:p w:rsidR="009B08F9" w:rsidRDefault="009B08F9" w:rsidP="009B08F9">
      <w:pPr>
        <w:spacing w:line="560" w:lineRule="exact"/>
        <w:ind w:firstLineChars="1600" w:firstLine="3360"/>
        <w:rPr>
          <w:rFonts w:ascii="仿宋" w:hAnsi="仿宋"/>
          <w:szCs w:val="32"/>
        </w:rPr>
      </w:pPr>
    </w:p>
    <w:p w:rsidR="009B08F9" w:rsidRDefault="009B08F9" w:rsidP="009B08F9">
      <w:pPr>
        <w:spacing w:line="560" w:lineRule="exact"/>
        <w:ind w:firstLineChars="1600" w:firstLine="3360"/>
        <w:rPr>
          <w:rFonts w:ascii="仿宋" w:hAnsi="仿宋"/>
          <w:szCs w:val="32"/>
        </w:rPr>
      </w:pPr>
    </w:p>
    <w:p w:rsidR="009B08F9" w:rsidRDefault="009B08F9" w:rsidP="009B08F9">
      <w:pPr>
        <w:spacing w:line="560" w:lineRule="exact"/>
        <w:ind w:firstLineChars="1600" w:firstLine="3360"/>
        <w:rPr>
          <w:rFonts w:ascii="仿宋" w:hAnsi="仿宋"/>
          <w:szCs w:val="32"/>
        </w:rPr>
      </w:pPr>
    </w:p>
    <w:p w:rsidR="009B08F9" w:rsidRDefault="009B08F9" w:rsidP="009B08F9">
      <w:pPr>
        <w:spacing w:line="560" w:lineRule="exact"/>
        <w:ind w:firstLineChars="1600" w:firstLine="3360"/>
        <w:rPr>
          <w:rFonts w:ascii="仿宋" w:hAnsi="仿宋"/>
          <w:szCs w:val="32"/>
        </w:rPr>
      </w:pPr>
    </w:p>
    <w:p w:rsidR="009B08F9" w:rsidRDefault="00034D78" w:rsidP="009B08F9">
      <w:pPr>
        <w:spacing w:line="56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pict>
          <v:line id="直线 15" o:spid="_x0000_s1027" style="position:absolute;left:0;text-align:left;z-index:251662336" from="0,24.5pt" to="442.4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"/>
        </w:pict>
      </w:r>
    </w:p>
    <w:p w:rsidR="009B08F9" w:rsidRDefault="00034D78" w:rsidP="009B08F9">
      <w:pPr>
        <w:spacing w:line="520" w:lineRule="exact"/>
        <w:ind w:firstLineChars="200" w:firstLine="420"/>
      </w:pPr>
      <w:r w:rsidRPr="00034D78">
        <w:rPr>
          <w:rFonts w:ascii="Calibri" w:eastAsia="宋体" w:hAnsi="Calibri"/>
          <w:szCs w:val="24"/>
        </w:rPr>
        <w:pict>
          <v:line id="直线 13" o:spid="_x0000_s1028" style="position:absolute;left:0;text-align:left;z-index:251663360" from="0,28.95pt" to="442.4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"/>
        </w:pict>
      </w:r>
      <w:r w:rsidR="009B08F9">
        <w:rPr>
          <w:rFonts w:ascii="仿宋" w:eastAsia="仿宋" w:hAnsi="仿宋" w:hint="eastAsia"/>
          <w:sz w:val="28"/>
          <w:szCs w:val="28"/>
        </w:rPr>
        <w:t>北京消防协会　　    　　　    　　2019年10月</w:t>
      </w:r>
      <w:r w:rsidR="009B08F9">
        <w:rPr>
          <w:rFonts w:ascii="仿宋" w:hAnsi="仿宋" w:hint="eastAsia"/>
          <w:sz w:val="28"/>
          <w:szCs w:val="28"/>
        </w:rPr>
        <w:t>2</w:t>
      </w:r>
      <w:r w:rsidR="00EE5F86">
        <w:rPr>
          <w:rFonts w:ascii="仿宋" w:hAnsi="仿宋" w:hint="eastAsia"/>
          <w:sz w:val="28"/>
          <w:szCs w:val="28"/>
        </w:rPr>
        <w:t>3</w:t>
      </w:r>
      <w:r w:rsidR="009B08F9">
        <w:rPr>
          <w:rFonts w:ascii="仿宋" w:eastAsia="仿宋" w:hAnsi="仿宋" w:hint="eastAsia"/>
          <w:sz w:val="28"/>
          <w:szCs w:val="28"/>
        </w:rPr>
        <w:t xml:space="preserve">日印发  </w:t>
      </w:r>
    </w:p>
    <w:p w:rsidR="00763D25" w:rsidRPr="00371E1C" w:rsidRDefault="00763D25" w:rsidP="00371E1C">
      <w:pPr>
        <w:spacing w:line="520" w:lineRule="exact"/>
        <w:rPr>
          <w:rFonts w:ascii="仿宋" w:eastAsia="仿宋" w:hAnsi="仿宋"/>
          <w:sz w:val="32"/>
          <w:szCs w:val="32"/>
        </w:rPr>
      </w:pPr>
      <w:r w:rsidRPr="00371E1C">
        <w:rPr>
          <w:rFonts w:ascii="仿宋" w:eastAsia="仿宋" w:hAnsi="仿宋" w:hint="eastAsia"/>
          <w:sz w:val="32"/>
          <w:szCs w:val="32"/>
        </w:rPr>
        <w:lastRenderedPageBreak/>
        <w:t>附件：</w:t>
      </w:r>
    </w:p>
    <w:p w:rsidR="00763D25" w:rsidRPr="00763D25" w:rsidRDefault="00763D25" w:rsidP="00371E1C">
      <w:pPr>
        <w:pStyle w:val="a3"/>
        <w:spacing w:before="0" w:beforeAutospacing="0" w:after="0" w:afterAutospacing="0" w:line="540" w:lineRule="exact"/>
        <w:jc w:val="center"/>
        <w:rPr>
          <w:rFonts w:ascii="仿宋" w:hAnsi="仿宋" w:cs="仿宋"/>
          <w:sz w:val="44"/>
          <w:szCs w:val="44"/>
        </w:rPr>
      </w:pPr>
      <w:r w:rsidRPr="00763D25">
        <w:rPr>
          <w:rFonts w:ascii="仿宋" w:hAnsi="仿宋" w:cs="仿宋" w:hint="eastAsia"/>
          <w:sz w:val="44"/>
          <w:szCs w:val="44"/>
        </w:rPr>
        <w:t>排油烟设施清洗专业分会</w:t>
      </w:r>
    </w:p>
    <w:p w:rsidR="00763D25" w:rsidRPr="00763D25" w:rsidRDefault="00763D25" w:rsidP="00371E1C">
      <w:pPr>
        <w:pStyle w:val="a3"/>
        <w:spacing w:before="0" w:beforeAutospacing="0" w:after="0" w:afterAutospacing="0" w:line="540" w:lineRule="exact"/>
        <w:jc w:val="center"/>
        <w:rPr>
          <w:rFonts w:ascii="仿宋" w:hAnsi="仿宋"/>
          <w:color w:val="333333"/>
          <w:sz w:val="44"/>
          <w:szCs w:val="44"/>
          <w:shd w:val="clear" w:color="auto" w:fill="FFFFFF"/>
        </w:rPr>
      </w:pPr>
      <w:r w:rsidRPr="00763D25">
        <w:rPr>
          <w:rFonts w:ascii="仿宋" w:hAnsi="仿宋" w:cs="仿宋" w:hint="eastAsia"/>
          <w:sz w:val="44"/>
          <w:szCs w:val="44"/>
        </w:rPr>
        <w:t>服务管理机构基本情况</w:t>
      </w:r>
    </w:p>
    <w:p w:rsidR="00763D25" w:rsidRDefault="00763D25" w:rsidP="00371E1C">
      <w:pPr>
        <w:spacing w:line="540" w:lineRule="exact"/>
        <w:rPr>
          <w:sz w:val="32"/>
          <w:szCs w:val="32"/>
        </w:rPr>
      </w:pPr>
    </w:p>
    <w:p w:rsidR="00763D25" w:rsidRPr="00FF6365" w:rsidRDefault="00763D25" w:rsidP="00371E1C">
      <w:pPr>
        <w:spacing w:line="54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FF6365">
        <w:rPr>
          <w:rFonts w:ascii="仿宋" w:eastAsia="仿宋" w:hAnsi="仿宋" w:cs="仿宋" w:hint="eastAsia"/>
          <w:b/>
          <w:sz w:val="32"/>
          <w:szCs w:val="32"/>
        </w:rPr>
        <w:t>主任委员：</w:t>
      </w:r>
    </w:p>
    <w:p w:rsidR="00763D25" w:rsidRDefault="00763D25" w:rsidP="00371E1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63D25">
        <w:rPr>
          <w:rFonts w:ascii="仿宋" w:eastAsia="仿宋" w:hAnsi="仿宋" w:cs="仿宋" w:hint="eastAsia"/>
          <w:sz w:val="32"/>
          <w:szCs w:val="32"/>
        </w:rPr>
        <w:t xml:space="preserve">孙朝中  </w:t>
      </w:r>
      <w:r>
        <w:rPr>
          <w:rFonts w:ascii="仿宋" w:eastAsia="仿宋" w:hAnsi="仿宋" w:cs="仿宋" w:hint="eastAsia"/>
          <w:sz w:val="32"/>
          <w:szCs w:val="32"/>
        </w:rPr>
        <w:t>北京光尘环保科技股份有限公司，总经理</w:t>
      </w:r>
    </w:p>
    <w:p w:rsidR="00763D25" w:rsidRDefault="00763D25" w:rsidP="00371E1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63D25" w:rsidRPr="00FF6365" w:rsidRDefault="00763D25" w:rsidP="00371E1C">
      <w:pPr>
        <w:spacing w:line="54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FF6365">
        <w:rPr>
          <w:rFonts w:ascii="仿宋" w:eastAsia="仿宋" w:hAnsi="仿宋" w:cs="仿宋" w:hint="eastAsia"/>
          <w:b/>
          <w:sz w:val="32"/>
          <w:szCs w:val="32"/>
        </w:rPr>
        <w:t>副主任委员：</w:t>
      </w:r>
    </w:p>
    <w:p w:rsidR="00CD2D5F" w:rsidRPr="00FF6365" w:rsidRDefault="00FF6365" w:rsidP="00CD2D5F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F6365">
        <w:rPr>
          <w:rFonts w:ascii="仿宋" w:eastAsia="仿宋" w:hAnsi="仿宋" w:cs="仿宋" w:hint="eastAsia"/>
          <w:sz w:val="32"/>
          <w:szCs w:val="32"/>
        </w:rPr>
        <w:t>王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FF6365">
        <w:rPr>
          <w:rFonts w:ascii="仿宋" w:eastAsia="仿宋" w:hAnsi="仿宋" w:cs="仿宋" w:hint="eastAsia"/>
          <w:sz w:val="32"/>
          <w:szCs w:val="32"/>
        </w:rPr>
        <w:t>众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FF6365">
        <w:rPr>
          <w:rFonts w:ascii="仿宋" w:eastAsia="仿宋" w:hAnsi="仿宋" w:cs="仿宋" w:hint="eastAsia"/>
          <w:sz w:val="32"/>
          <w:szCs w:val="32"/>
        </w:rPr>
        <w:t>北京华祺洋消防安全有限公司</w:t>
      </w:r>
      <w:r w:rsidR="00CD2D5F">
        <w:rPr>
          <w:rFonts w:ascii="仿宋" w:eastAsia="仿宋" w:hAnsi="仿宋" w:cs="仿宋" w:hint="eastAsia"/>
          <w:sz w:val="32"/>
          <w:szCs w:val="32"/>
        </w:rPr>
        <w:t>，经理</w:t>
      </w:r>
    </w:p>
    <w:p w:rsidR="00FF6365" w:rsidRPr="00FF6365" w:rsidRDefault="00FF6365" w:rsidP="00371E1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F6365">
        <w:rPr>
          <w:rFonts w:ascii="仿宋" w:eastAsia="仿宋" w:hAnsi="仿宋" w:cs="仿宋" w:hint="eastAsia"/>
          <w:sz w:val="32"/>
          <w:szCs w:val="32"/>
        </w:rPr>
        <w:t>王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FF6365">
        <w:rPr>
          <w:rFonts w:ascii="仿宋" w:eastAsia="仿宋" w:hAnsi="仿宋" w:cs="仿宋" w:hint="eastAsia"/>
          <w:sz w:val="32"/>
          <w:szCs w:val="32"/>
        </w:rPr>
        <w:t>军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FF6365">
        <w:rPr>
          <w:rFonts w:ascii="仿宋" w:eastAsia="仿宋" w:hAnsi="仿宋" w:cs="仿宋" w:hint="eastAsia"/>
          <w:sz w:val="32"/>
          <w:szCs w:val="32"/>
        </w:rPr>
        <w:t>北京佰易和环保工程有限公司</w:t>
      </w:r>
      <w:r w:rsidR="00CD2D5F">
        <w:rPr>
          <w:rFonts w:ascii="仿宋" w:eastAsia="仿宋" w:hAnsi="仿宋" w:cs="仿宋" w:hint="eastAsia"/>
          <w:sz w:val="32"/>
          <w:szCs w:val="32"/>
        </w:rPr>
        <w:t>，总经理</w:t>
      </w:r>
    </w:p>
    <w:p w:rsidR="00FF6365" w:rsidRDefault="00FF6365" w:rsidP="00371E1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F6365">
        <w:rPr>
          <w:rFonts w:ascii="仿宋" w:eastAsia="仿宋" w:hAnsi="仿宋" w:cs="仿宋" w:hint="eastAsia"/>
          <w:sz w:val="32"/>
          <w:szCs w:val="32"/>
        </w:rPr>
        <w:t>王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FF6365">
        <w:rPr>
          <w:rFonts w:ascii="仿宋" w:eastAsia="仿宋" w:hAnsi="仿宋" w:cs="仿宋" w:hint="eastAsia"/>
          <w:sz w:val="32"/>
          <w:szCs w:val="32"/>
        </w:rPr>
        <w:t>伟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FF6365">
        <w:rPr>
          <w:rFonts w:ascii="仿宋" w:eastAsia="仿宋" w:hAnsi="仿宋" w:cs="仿宋" w:hint="eastAsia"/>
          <w:sz w:val="32"/>
          <w:szCs w:val="32"/>
        </w:rPr>
        <w:t>北京兴垚嘉洁环保科技有限公司</w:t>
      </w:r>
      <w:r w:rsidR="00CD2D5F">
        <w:rPr>
          <w:rFonts w:ascii="仿宋" w:eastAsia="仿宋" w:hAnsi="仿宋" w:cs="仿宋" w:hint="eastAsia"/>
          <w:sz w:val="32"/>
          <w:szCs w:val="32"/>
        </w:rPr>
        <w:t>，总经理</w:t>
      </w:r>
    </w:p>
    <w:p w:rsidR="00FF6365" w:rsidRPr="00FF6365" w:rsidRDefault="00FF6365" w:rsidP="00371E1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F6365">
        <w:rPr>
          <w:rFonts w:ascii="仿宋" w:eastAsia="仿宋" w:hAnsi="仿宋" w:cs="仿宋" w:hint="eastAsia"/>
          <w:sz w:val="32"/>
          <w:szCs w:val="32"/>
        </w:rPr>
        <w:t>尹龙春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FF6365">
        <w:rPr>
          <w:rFonts w:ascii="仿宋" w:eastAsia="仿宋" w:hAnsi="仿宋" w:cs="仿宋" w:hint="eastAsia"/>
          <w:sz w:val="32"/>
          <w:szCs w:val="32"/>
        </w:rPr>
        <w:t>北京万家洁新科技有限公司</w:t>
      </w:r>
      <w:r w:rsidR="00CD2D5F">
        <w:rPr>
          <w:rFonts w:ascii="仿宋" w:eastAsia="仿宋" w:hAnsi="仿宋" w:cs="仿宋" w:hint="eastAsia"/>
          <w:sz w:val="32"/>
          <w:szCs w:val="32"/>
        </w:rPr>
        <w:t>，总经理</w:t>
      </w:r>
    </w:p>
    <w:p w:rsidR="00FF6365" w:rsidRPr="00FF6365" w:rsidRDefault="00FF6365" w:rsidP="00371E1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F6365">
        <w:rPr>
          <w:rFonts w:ascii="仿宋" w:eastAsia="仿宋" w:hAnsi="仿宋" w:cs="仿宋" w:hint="eastAsia"/>
          <w:sz w:val="32"/>
          <w:szCs w:val="32"/>
        </w:rPr>
        <w:t>李军翔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FF6365">
        <w:rPr>
          <w:rFonts w:ascii="仿宋" w:eastAsia="仿宋" w:hAnsi="仿宋" w:cs="仿宋" w:hint="eastAsia"/>
          <w:sz w:val="32"/>
          <w:szCs w:val="32"/>
        </w:rPr>
        <w:t>北京市骏景酒店用品有限责任公司</w:t>
      </w:r>
      <w:r w:rsidR="00CD2D5F">
        <w:rPr>
          <w:rFonts w:ascii="仿宋" w:eastAsia="仿宋" w:hAnsi="仿宋" w:cs="仿宋" w:hint="eastAsia"/>
          <w:sz w:val="32"/>
          <w:szCs w:val="32"/>
        </w:rPr>
        <w:t>，总经理</w:t>
      </w:r>
    </w:p>
    <w:p w:rsidR="00FF6365" w:rsidRPr="00FF6365" w:rsidRDefault="00FF6365" w:rsidP="00371E1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F6365">
        <w:rPr>
          <w:rFonts w:ascii="仿宋" w:eastAsia="仿宋" w:hAnsi="仿宋" w:cs="仿宋" w:hint="eastAsia"/>
          <w:sz w:val="32"/>
          <w:szCs w:val="32"/>
        </w:rPr>
        <w:t>李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FF6365">
        <w:rPr>
          <w:rFonts w:ascii="仿宋" w:eastAsia="仿宋" w:hAnsi="仿宋" w:cs="仿宋" w:hint="eastAsia"/>
          <w:sz w:val="32"/>
          <w:szCs w:val="32"/>
        </w:rPr>
        <w:t>涛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FF6365">
        <w:rPr>
          <w:rFonts w:ascii="仿宋" w:eastAsia="仿宋" w:hAnsi="仿宋" w:cs="仿宋" w:hint="eastAsia"/>
          <w:sz w:val="32"/>
          <w:szCs w:val="32"/>
        </w:rPr>
        <w:t>北京峰涛立洁保洁有限公司</w:t>
      </w:r>
      <w:r w:rsidR="00CD2D5F">
        <w:rPr>
          <w:rFonts w:ascii="仿宋" w:eastAsia="仿宋" w:hAnsi="仿宋" w:cs="仿宋" w:hint="eastAsia"/>
          <w:sz w:val="32"/>
          <w:szCs w:val="32"/>
        </w:rPr>
        <w:t>，总经理</w:t>
      </w:r>
    </w:p>
    <w:p w:rsidR="00FF6365" w:rsidRPr="00FF6365" w:rsidRDefault="00FF6365" w:rsidP="00371E1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F6365">
        <w:rPr>
          <w:rFonts w:ascii="仿宋" w:eastAsia="仿宋" w:hAnsi="仿宋" w:cs="仿宋" w:hint="eastAsia"/>
          <w:sz w:val="32"/>
          <w:szCs w:val="32"/>
        </w:rPr>
        <w:t>孙俊杰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FF6365">
        <w:rPr>
          <w:rFonts w:ascii="仿宋" w:eastAsia="仿宋" w:hAnsi="仿宋" w:cs="仿宋" w:hint="eastAsia"/>
          <w:sz w:val="32"/>
          <w:szCs w:val="32"/>
        </w:rPr>
        <w:t>北京天锐杰厨房设备有限公司</w:t>
      </w:r>
      <w:r w:rsidR="00CD2D5F">
        <w:rPr>
          <w:rFonts w:ascii="仿宋" w:eastAsia="仿宋" w:hAnsi="仿宋" w:cs="仿宋" w:hint="eastAsia"/>
          <w:sz w:val="32"/>
          <w:szCs w:val="32"/>
        </w:rPr>
        <w:t xml:space="preserve">， 总经理 </w:t>
      </w:r>
    </w:p>
    <w:p w:rsidR="00FF6365" w:rsidRPr="00FF6365" w:rsidRDefault="00FF6365" w:rsidP="00371E1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F6365">
        <w:rPr>
          <w:rFonts w:ascii="仿宋" w:eastAsia="仿宋" w:hAnsi="仿宋" w:cs="仿宋" w:hint="eastAsia"/>
          <w:sz w:val="32"/>
          <w:szCs w:val="32"/>
        </w:rPr>
        <w:t>陈颜东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FF6365">
        <w:rPr>
          <w:rFonts w:ascii="仿宋" w:eastAsia="仿宋" w:hAnsi="仿宋" w:cs="仿宋" w:hint="eastAsia"/>
          <w:sz w:val="32"/>
          <w:szCs w:val="32"/>
        </w:rPr>
        <w:t>北京仟佰佳清洗服务有限公司</w:t>
      </w:r>
      <w:r w:rsidR="00CD2D5F">
        <w:rPr>
          <w:rFonts w:ascii="仿宋" w:eastAsia="仿宋" w:hAnsi="仿宋" w:cs="仿宋" w:hint="eastAsia"/>
          <w:sz w:val="32"/>
          <w:szCs w:val="32"/>
        </w:rPr>
        <w:t>，总经理</w:t>
      </w:r>
    </w:p>
    <w:p w:rsidR="00CD2D5F" w:rsidRPr="00FF6365" w:rsidRDefault="00FF6365" w:rsidP="00CD2D5F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F6365">
        <w:rPr>
          <w:rFonts w:ascii="仿宋" w:eastAsia="仿宋" w:hAnsi="仿宋" w:cs="仿宋" w:hint="eastAsia"/>
          <w:sz w:val="32"/>
          <w:szCs w:val="32"/>
        </w:rPr>
        <w:t>周海顺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FF6365">
        <w:rPr>
          <w:rFonts w:ascii="仿宋" w:eastAsia="仿宋" w:hAnsi="仿宋" w:cs="仿宋" w:hint="eastAsia"/>
          <w:sz w:val="32"/>
          <w:szCs w:val="32"/>
        </w:rPr>
        <w:t>北京勃顺兴劳务服务有限公司</w:t>
      </w:r>
      <w:r w:rsidR="00CD2D5F">
        <w:rPr>
          <w:rFonts w:ascii="仿宋" w:eastAsia="仿宋" w:hAnsi="仿宋" w:cs="仿宋" w:hint="eastAsia"/>
          <w:sz w:val="32"/>
          <w:szCs w:val="32"/>
        </w:rPr>
        <w:t>，总经理</w:t>
      </w:r>
    </w:p>
    <w:p w:rsidR="00CD2D5F" w:rsidRPr="00FF6365" w:rsidRDefault="00FF6365" w:rsidP="00CD2D5F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F6365">
        <w:rPr>
          <w:rFonts w:ascii="仿宋" w:eastAsia="仿宋" w:hAnsi="仿宋" w:cs="仿宋" w:hint="eastAsia"/>
          <w:sz w:val="32"/>
          <w:szCs w:val="32"/>
        </w:rPr>
        <w:t>周英德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FF6365">
        <w:rPr>
          <w:rFonts w:ascii="仿宋" w:eastAsia="仿宋" w:hAnsi="仿宋" w:cs="仿宋" w:hint="eastAsia"/>
          <w:sz w:val="32"/>
          <w:szCs w:val="32"/>
        </w:rPr>
        <w:t>北京碧诺鸿德环保科技有限公司</w:t>
      </w:r>
      <w:r w:rsidR="00CD2D5F">
        <w:rPr>
          <w:rFonts w:ascii="仿宋" w:eastAsia="仿宋" w:hAnsi="仿宋" w:cs="仿宋" w:hint="eastAsia"/>
          <w:sz w:val="32"/>
          <w:szCs w:val="32"/>
        </w:rPr>
        <w:t>，总经理</w:t>
      </w:r>
    </w:p>
    <w:p w:rsidR="00CD2D5F" w:rsidRPr="00FF6365" w:rsidRDefault="00FF6365" w:rsidP="00CD2D5F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F6365">
        <w:rPr>
          <w:rFonts w:ascii="仿宋" w:eastAsia="仿宋" w:hAnsi="仿宋" w:cs="仿宋" w:hint="eastAsia"/>
          <w:sz w:val="32"/>
          <w:szCs w:val="32"/>
        </w:rPr>
        <w:t>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D50973" w:rsidRPr="00CD5AF9">
        <w:rPr>
          <w:rFonts w:ascii="仿宋" w:eastAsia="仿宋" w:hAnsi="仿宋" w:cs="仿宋" w:hint="eastAsia"/>
          <w:sz w:val="32"/>
          <w:szCs w:val="32"/>
        </w:rPr>
        <w:t>钧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FF6365">
        <w:rPr>
          <w:rFonts w:ascii="仿宋" w:eastAsia="仿宋" w:hAnsi="仿宋" w:cs="仿宋" w:hint="eastAsia"/>
          <w:sz w:val="32"/>
          <w:szCs w:val="32"/>
        </w:rPr>
        <w:t>北京京海康宁生物技术有限公司</w:t>
      </w:r>
      <w:r w:rsidR="00CD2D5F">
        <w:rPr>
          <w:rFonts w:ascii="仿宋" w:eastAsia="仿宋" w:hAnsi="仿宋" w:cs="仿宋" w:hint="eastAsia"/>
          <w:sz w:val="32"/>
          <w:szCs w:val="32"/>
        </w:rPr>
        <w:t>，总经理</w:t>
      </w:r>
    </w:p>
    <w:p w:rsidR="00FF6365" w:rsidRPr="00FF6365" w:rsidRDefault="00FF6365" w:rsidP="00371E1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F6365">
        <w:rPr>
          <w:rFonts w:ascii="仿宋" w:eastAsia="仿宋" w:hAnsi="仿宋" w:cs="仿宋" w:hint="eastAsia"/>
          <w:sz w:val="32"/>
          <w:szCs w:val="32"/>
        </w:rPr>
        <w:t>姜立强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FF6365">
        <w:rPr>
          <w:rFonts w:ascii="仿宋" w:eastAsia="仿宋" w:hAnsi="仿宋" w:cs="仿宋" w:hint="eastAsia"/>
          <w:sz w:val="32"/>
          <w:szCs w:val="32"/>
        </w:rPr>
        <w:t>北京路路通保洁服务有限公司</w:t>
      </w:r>
      <w:r w:rsidR="00CD2D5F">
        <w:rPr>
          <w:rFonts w:ascii="仿宋" w:eastAsia="仿宋" w:hAnsi="仿宋" w:cs="仿宋" w:hint="eastAsia"/>
          <w:sz w:val="32"/>
          <w:szCs w:val="32"/>
        </w:rPr>
        <w:t>， 副总经理</w:t>
      </w:r>
    </w:p>
    <w:p w:rsidR="00CD2D5F" w:rsidRPr="00FF6365" w:rsidRDefault="00FF6365" w:rsidP="00CD2D5F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F6365">
        <w:rPr>
          <w:rFonts w:ascii="仿宋" w:eastAsia="仿宋" w:hAnsi="仿宋" w:cs="仿宋" w:hint="eastAsia"/>
          <w:sz w:val="32"/>
          <w:szCs w:val="32"/>
        </w:rPr>
        <w:t>张文满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FF6365">
        <w:rPr>
          <w:rFonts w:ascii="仿宋" w:eastAsia="仿宋" w:hAnsi="仿宋" w:cs="仿宋" w:hint="eastAsia"/>
          <w:sz w:val="32"/>
          <w:szCs w:val="32"/>
        </w:rPr>
        <w:t>北京顺安洁消防安全技术有限公司</w:t>
      </w:r>
      <w:r w:rsidR="00CD2D5F">
        <w:rPr>
          <w:rFonts w:ascii="仿宋" w:eastAsia="仿宋" w:hAnsi="仿宋" w:cs="仿宋" w:hint="eastAsia"/>
          <w:sz w:val="32"/>
          <w:szCs w:val="32"/>
        </w:rPr>
        <w:t>，总经理</w:t>
      </w:r>
    </w:p>
    <w:p w:rsidR="00FF6365" w:rsidRPr="00CD2D5F" w:rsidRDefault="00FF6365" w:rsidP="00371E1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63D25" w:rsidRPr="00371E1C" w:rsidRDefault="00763D25" w:rsidP="00371E1C">
      <w:pPr>
        <w:spacing w:line="52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371E1C">
        <w:rPr>
          <w:rFonts w:ascii="仿宋" w:eastAsia="仿宋" w:hAnsi="仿宋" w:cs="仿宋" w:hint="eastAsia"/>
          <w:b/>
          <w:sz w:val="32"/>
          <w:szCs w:val="32"/>
        </w:rPr>
        <w:t>执行秘书</w:t>
      </w:r>
      <w:r w:rsidR="00371E1C" w:rsidRPr="00371E1C">
        <w:rPr>
          <w:rFonts w:ascii="仿宋" w:eastAsia="仿宋" w:hAnsi="仿宋" w:cs="仿宋" w:hint="eastAsia"/>
          <w:b/>
          <w:sz w:val="32"/>
          <w:szCs w:val="32"/>
        </w:rPr>
        <w:t>(兼任)</w:t>
      </w:r>
      <w:r w:rsidRPr="00371E1C">
        <w:rPr>
          <w:rFonts w:ascii="仿宋" w:eastAsia="仿宋" w:hAnsi="仿宋" w:cs="仿宋" w:hint="eastAsia"/>
          <w:b/>
          <w:sz w:val="32"/>
          <w:szCs w:val="32"/>
        </w:rPr>
        <w:t>：</w:t>
      </w:r>
    </w:p>
    <w:p w:rsidR="00CD2D5F" w:rsidRPr="00FF6365" w:rsidRDefault="00FF6365" w:rsidP="00CD2D5F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F6365">
        <w:rPr>
          <w:rFonts w:ascii="仿宋" w:eastAsia="仿宋" w:hAnsi="仿宋" w:cs="仿宋" w:hint="eastAsia"/>
          <w:sz w:val="32"/>
          <w:szCs w:val="32"/>
        </w:rPr>
        <w:t>张文满</w:t>
      </w:r>
      <w:r w:rsidR="00371E1C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FF6365">
        <w:rPr>
          <w:rFonts w:ascii="仿宋" w:eastAsia="仿宋" w:hAnsi="仿宋" w:cs="仿宋" w:hint="eastAsia"/>
          <w:sz w:val="32"/>
          <w:szCs w:val="32"/>
        </w:rPr>
        <w:t>北京顺安洁消防安全技术有限公司</w:t>
      </w:r>
      <w:r w:rsidR="00CD2D5F">
        <w:rPr>
          <w:rFonts w:ascii="仿宋" w:eastAsia="仿宋" w:hAnsi="仿宋" w:cs="仿宋" w:hint="eastAsia"/>
          <w:sz w:val="32"/>
          <w:szCs w:val="32"/>
        </w:rPr>
        <w:t>，总经理</w:t>
      </w:r>
    </w:p>
    <w:p w:rsidR="00FF6365" w:rsidRPr="00CD2D5F" w:rsidRDefault="00FF6365" w:rsidP="00371E1C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FF6365" w:rsidRPr="00CD2D5F" w:rsidSect="00FF6365">
      <w:pgSz w:w="11906" w:h="16838"/>
      <w:pgMar w:top="1560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40A" w:rsidRDefault="0074440A" w:rsidP="00221099">
      <w:r>
        <w:separator/>
      </w:r>
    </w:p>
  </w:endnote>
  <w:endnote w:type="continuationSeparator" w:id="0">
    <w:p w:rsidR="0074440A" w:rsidRDefault="0074440A" w:rsidP="00221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altName w:val="宋体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40A" w:rsidRDefault="0074440A" w:rsidP="00221099">
      <w:r>
        <w:separator/>
      </w:r>
    </w:p>
  </w:footnote>
  <w:footnote w:type="continuationSeparator" w:id="0">
    <w:p w:rsidR="0074440A" w:rsidRDefault="0074440A" w:rsidP="002210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E5A"/>
    <w:rsid w:val="0001191A"/>
    <w:rsid w:val="00034D78"/>
    <w:rsid w:val="000F1366"/>
    <w:rsid w:val="001E0279"/>
    <w:rsid w:val="00221099"/>
    <w:rsid w:val="0027110C"/>
    <w:rsid w:val="00280085"/>
    <w:rsid w:val="002B071D"/>
    <w:rsid w:val="002E1D82"/>
    <w:rsid w:val="00371E1C"/>
    <w:rsid w:val="003C36EC"/>
    <w:rsid w:val="00410BC7"/>
    <w:rsid w:val="00454782"/>
    <w:rsid w:val="0049655C"/>
    <w:rsid w:val="004B26F3"/>
    <w:rsid w:val="004B2CFA"/>
    <w:rsid w:val="004E5EB1"/>
    <w:rsid w:val="005312F1"/>
    <w:rsid w:val="00552E37"/>
    <w:rsid w:val="00571494"/>
    <w:rsid w:val="00640C10"/>
    <w:rsid w:val="00701A04"/>
    <w:rsid w:val="0074440A"/>
    <w:rsid w:val="00763D25"/>
    <w:rsid w:val="0082578B"/>
    <w:rsid w:val="008817F5"/>
    <w:rsid w:val="009B08F9"/>
    <w:rsid w:val="009D7515"/>
    <w:rsid w:val="00A10ABC"/>
    <w:rsid w:val="00A756CE"/>
    <w:rsid w:val="00A86A62"/>
    <w:rsid w:val="00A95C0A"/>
    <w:rsid w:val="00AD3472"/>
    <w:rsid w:val="00AF7E1D"/>
    <w:rsid w:val="00BA02D8"/>
    <w:rsid w:val="00BA7CEB"/>
    <w:rsid w:val="00CD2D5F"/>
    <w:rsid w:val="00CD5AF9"/>
    <w:rsid w:val="00D22E5A"/>
    <w:rsid w:val="00D33276"/>
    <w:rsid w:val="00D50973"/>
    <w:rsid w:val="00D563F5"/>
    <w:rsid w:val="00D74367"/>
    <w:rsid w:val="00E3693D"/>
    <w:rsid w:val="00E77F26"/>
    <w:rsid w:val="00E93097"/>
    <w:rsid w:val="00EB7E91"/>
    <w:rsid w:val="00EE5C9E"/>
    <w:rsid w:val="00EE5F86"/>
    <w:rsid w:val="00F76FD9"/>
    <w:rsid w:val="00FF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0B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221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2109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21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21099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9B08F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B08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28</cp:revision>
  <cp:lastPrinted>2019-10-24T05:47:00Z</cp:lastPrinted>
  <dcterms:created xsi:type="dcterms:W3CDTF">2019-10-23T02:15:00Z</dcterms:created>
  <dcterms:modified xsi:type="dcterms:W3CDTF">2019-10-28T01:11:00Z</dcterms:modified>
</cp:coreProperties>
</file>