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27" w:rsidRDefault="00405927">
      <w:pPr>
        <w:ind w:rightChars="-109" w:right="-344"/>
        <w:rPr>
          <w:rFonts w:ascii="仿宋" w:hAnsi="仿宋" w:hint="eastAsia"/>
          <w:color w:val="FF0000"/>
          <w:spacing w:val="60"/>
          <w:w w:val="80"/>
          <w:szCs w:val="32"/>
        </w:rPr>
      </w:pPr>
    </w:p>
    <w:p w:rsidR="00405927" w:rsidRDefault="00405927">
      <w:pPr>
        <w:ind w:rightChars="-109" w:right="-344"/>
        <w:rPr>
          <w:rFonts w:ascii="仿宋" w:hAnsi="仿宋"/>
          <w:color w:val="FF0000"/>
          <w:spacing w:val="60"/>
          <w:w w:val="80"/>
          <w:szCs w:val="32"/>
        </w:rPr>
      </w:pPr>
    </w:p>
    <w:p w:rsidR="00405927" w:rsidRDefault="006C5DCD">
      <w:pPr>
        <w:spacing w:line="1000" w:lineRule="exact"/>
        <w:jc w:val="center"/>
        <w:rPr>
          <w:rFonts w:ascii="方正小标宋简体" w:eastAsia="方正小标宋简体" w:hAnsi="宋体"/>
          <w:color w:val="FF0000"/>
          <w:spacing w:val="60"/>
          <w:w w:val="90"/>
          <w:kern w:val="6"/>
          <w:sz w:val="72"/>
          <w:szCs w:val="72"/>
        </w:rPr>
      </w:pPr>
      <w:r>
        <w:rPr>
          <w:rFonts w:ascii="方正小标宋简体" w:eastAsia="方正小标宋简体" w:hAnsi="宋体" w:hint="eastAsia"/>
          <w:color w:val="FF0000"/>
          <w:spacing w:val="60"/>
          <w:w w:val="90"/>
          <w:kern w:val="6"/>
          <w:sz w:val="72"/>
          <w:szCs w:val="72"/>
        </w:rPr>
        <w:t>消防行业特有工种职业</w:t>
      </w:r>
    </w:p>
    <w:p w:rsidR="00405927" w:rsidRDefault="006C5DCD">
      <w:pPr>
        <w:spacing w:line="1000" w:lineRule="exact"/>
        <w:jc w:val="center"/>
        <w:rPr>
          <w:rFonts w:ascii="方正小标宋简体" w:eastAsia="方正小标宋简体" w:hAnsi="宋体"/>
          <w:color w:val="FF0000"/>
          <w:spacing w:val="60"/>
          <w:w w:val="90"/>
          <w:kern w:val="6"/>
          <w:sz w:val="72"/>
          <w:szCs w:val="72"/>
        </w:rPr>
      </w:pPr>
      <w:r>
        <w:rPr>
          <w:rFonts w:ascii="方正小标宋简体" w:eastAsia="方正小标宋简体" w:hAnsi="宋体" w:hint="eastAsia"/>
          <w:color w:val="FF0000"/>
          <w:spacing w:val="60"/>
          <w:w w:val="90"/>
          <w:kern w:val="6"/>
          <w:sz w:val="72"/>
          <w:szCs w:val="72"/>
        </w:rPr>
        <w:t>技能鉴定（北京）站</w:t>
      </w:r>
    </w:p>
    <w:p w:rsidR="00405927" w:rsidRDefault="00405927">
      <w:pPr>
        <w:spacing w:line="500" w:lineRule="exact"/>
        <w:jc w:val="center"/>
        <w:rPr>
          <w:rFonts w:ascii="仿宋" w:hAnsi="仿宋"/>
          <w:color w:val="000000"/>
          <w:szCs w:val="32"/>
        </w:rPr>
      </w:pPr>
    </w:p>
    <w:p w:rsidR="00405927" w:rsidRPr="006D7401" w:rsidRDefault="00405927">
      <w:pPr>
        <w:jc w:val="center"/>
        <w:rPr>
          <w:rFonts w:ascii="仿宋" w:hAnsi="仿宋"/>
          <w:color w:val="FF0000"/>
          <w:szCs w:val="32"/>
        </w:rPr>
      </w:pPr>
      <w:bookmarkStart w:id="0" w:name="OLE_LINK3"/>
      <w:bookmarkStart w:id="1" w:name="OLE_LINK2"/>
    </w:p>
    <w:p w:rsidR="00405927" w:rsidRPr="000849E9" w:rsidRDefault="006C5DCD">
      <w:pPr>
        <w:jc w:val="center"/>
        <w:rPr>
          <w:rFonts w:ascii="仿宋" w:hAnsi="仿宋"/>
          <w:szCs w:val="32"/>
        </w:rPr>
      </w:pPr>
      <w:r w:rsidRPr="000849E9">
        <w:rPr>
          <w:rFonts w:ascii="仿宋" w:hAnsi="仿宋" w:hint="eastAsia"/>
          <w:szCs w:val="32"/>
        </w:rPr>
        <w:t>鉴京字〔201</w:t>
      </w:r>
      <w:r w:rsidR="000252FD" w:rsidRPr="000849E9">
        <w:rPr>
          <w:rFonts w:ascii="仿宋" w:hAnsi="仿宋" w:hint="eastAsia"/>
          <w:szCs w:val="32"/>
        </w:rPr>
        <w:t>9</w:t>
      </w:r>
      <w:r w:rsidRPr="000849E9">
        <w:rPr>
          <w:rFonts w:ascii="仿宋" w:hAnsi="仿宋" w:hint="eastAsia"/>
          <w:szCs w:val="32"/>
        </w:rPr>
        <w:t>〕</w:t>
      </w:r>
      <w:r w:rsidR="00C61C15">
        <w:rPr>
          <w:rFonts w:ascii="仿宋" w:hAnsi="仿宋" w:hint="eastAsia"/>
          <w:szCs w:val="32"/>
        </w:rPr>
        <w:t>40</w:t>
      </w:r>
      <w:r w:rsidRPr="000849E9">
        <w:rPr>
          <w:rFonts w:ascii="仿宋" w:hAnsi="仿宋" w:hint="eastAsia"/>
          <w:szCs w:val="32"/>
        </w:rPr>
        <w:t>号</w:t>
      </w:r>
    </w:p>
    <w:bookmarkEnd w:id="0"/>
    <w:bookmarkEnd w:id="1"/>
    <w:p w:rsidR="00405927" w:rsidRDefault="00250A60">
      <w:pPr>
        <w:spacing w:line="640" w:lineRule="exact"/>
        <w:rPr>
          <w:rFonts w:ascii="仿宋" w:hAnsi="仿宋"/>
          <w:szCs w:val="32"/>
        </w:rPr>
      </w:pPr>
      <w:r w:rsidRPr="00250A60">
        <w:rPr>
          <w:sz w:val="22"/>
        </w:rPr>
        <w:pict>
          <v:line id="直线 11" o:spid="_x0000_s1026" style="position:absolute;left:0;text-align:left;z-index:251662336" from="-19.1pt,3.75pt" to="463.1pt,3.75pt" o:gfxdata="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QgRjn1AAAAAUBAAAPAAAAAAAAAAEAIAAAACIAAABkcnMv&#10;ZG93bnJldi54bWxQSwECFAAUAAAACACHTuJA4qPurc4BAACPAwAADgAAAAAAAAABACAAAAAjAQAA&#10;ZHJzL2Uyb0RvYy54bWxQSwUGAAAAAAYABgBZAQAAYwUAAAAA&#10;" strokecolor="red" strokeweight="1.75pt"/>
        </w:pict>
      </w:r>
    </w:p>
    <w:p w:rsidR="00405927" w:rsidRDefault="00405927">
      <w:pPr>
        <w:spacing w:line="640" w:lineRule="exact"/>
        <w:rPr>
          <w:rFonts w:ascii="仿宋" w:hAnsi="仿宋"/>
          <w:color w:val="FF0000"/>
          <w:szCs w:val="32"/>
        </w:rPr>
      </w:pPr>
    </w:p>
    <w:p w:rsidR="00405927" w:rsidRDefault="006C5DCD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201</w:t>
      </w:r>
      <w:r w:rsidR="000252FD">
        <w:rPr>
          <w:rFonts w:asciiTheme="majorEastAsia" w:eastAsiaTheme="majorEastAsia" w:hAnsiTheme="majorEastAsia" w:hint="eastAsia"/>
          <w:sz w:val="44"/>
          <w:szCs w:val="44"/>
        </w:rPr>
        <w:t>9</w:t>
      </w:r>
      <w:r>
        <w:rPr>
          <w:rFonts w:asciiTheme="majorEastAsia" w:eastAsiaTheme="majorEastAsia" w:hAnsiTheme="majorEastAsia" w:hint="eastAsia"/>
          <w:sz w:val="44"/>
          <w:szCs w:val="44"/>
        </w:rPr>
        <w:t>年第</w:t>
      </w:r>
      <w:r w:rsidR="00C61C15">
        <w:rPr>
          <w:rFonts w:asciiTheme="majorEastAsia" w:eastAsiaTheme="majorEastAsia" w:hAnsiTheme="majorEastAsia" w:hint="eastAsia"/>
          <w:sz w:val="44"/>
          <w:szCs w:val="44"/>
        </w:rPr>
        <w:t>三</w:t>
      </w:r>
      <w:r>
        <w:rPr>
          <w:rFonts w:asciiTheme="majorEastAsia" w:eastAsiaTheme="majorEastAsia" w:hAnsiTheme="majorEastAsia" w:hint="eastAsia"/>
          <w:sz w:val="44"/>
          <w:szCs w:val="44"/>
        </w:rPr>
        <w:t>批消防行业特有工种职业技能鉴定</w:t>
      </w:r>
      <w:r w:rsidR="00E943EF">
        <w:rPr>
          <w:rFonts w:asciiTheme="majorEastAsia" w:eastAsiaTheme="majorEastAsia" w:hAnsiTheme="majorEastAsia" w:hint="eastAsia"/>
          <w:sz w:val="44"/>
          <w:szCs w:val="44"/>
        </w:rPr>
        <w:t>统考</w:t>
      </w:r>
      <w:r w:rsidR="00263564">
        <w:rPr>
          <w:rFonts w:asciiTheme="majorEastAsia" w:eastAsiaTheme="majorEastAsia" w:hAnsiTheme="majorEastAsia" w:hint="eastAsia"/>
          <w:sz w:val="44"/>
          <w:szCs w:val="44"/>
        </w:rPr>
        <w:t>北京考区</w:t>
      </w:r>
      <w:r>
        <w:rPr>
          <w:rFonts w:asciiTheme="majorEastAsia" w:eastAsiaTheme="majorEastAsia" w:hAnsiTheme="majorEastAsia" w:hint="eastAsia"/>
          <w:sz w:val="44"/>
          <w:szCs w:val="44"/>
        </w:rPr>
        <w:t>理论</w:t>
      </w:r>
      <w:r w:rsidR="000E70F6">
        <w:rPr>
          <w:rFonts w:asciiTheme="majorEastAsia" w:eastAsiaTheme="majorEastAsia" w:hAnsiTheme="majorEastAsia" w:hint="eastAsia"/>
          <w:sz w:val="44"/>
          <w:szCs w:val="44"/>
        </w:rPr>
        <w:t>知识</w:t>
      </w:r>
      <w:r>
        <w:rPr>
          <w:rFonts w:asciiTheme="majorEastAsia" w:eastAsiaTheme="majorEastAsia" w:hAnsiTheme="majorEastAsia" w:hint="eastAsia"/>
          <w:sz w:val="44"/>
          <w:szCs w:val="44"/>
        </w:rPr>
        <w:t>考试成绩公布</w:t>
      </w:r>
    </w:p>
    <w:p w:rsidR="00405927" w:rsidRDefault="00405927">
      <w:pPr>
        <w:ind w:firstLineChars="150" w:firstLine="474"/>
        <w:jc w:val="center"/>
        <w:rPr>
          <w:rFonts w:ascii="仿宋_GB2312" w:eastAsia="仿宋_GB2312" w:hAnsi="仿宋"/>
          <w:szCs w:val="32"/>
        </w:rPr>
      </w:pPr>
    </w:p>
    <w:p w:rsidR="00405927" w:rsidRPr="004412CB" w:rsidRDefault="006C5DCD" w:rsidP="0026656B">
      <w:pPr>
        <w:spacing w:line="520" w:lineRule="exact"/>
        <w:ind w:rightChars="-72" w:right="-227" w:firstLineChars="200" w:firstLine="632"/>
        <w:jc w:val="left"/>
        <w:rPr>
          <w:rFonts w:ascii="仿宋" w:hAnsi="仿宋"/>
          <w:szCs w:val="32"/>
        </w:rPr>
      </w:pPr>
      <w:r w:rsidRPr="004412CB">
        <w:rPr>
          <w:rFonts w:ascii="仿宋" w:hAnsi="仿宋" w:hint="eastAsia"/>
          <w:szCs w:val="32"/>
        </w:rPr>
        <w:t>201</w:t>
      </w:r>
      <w:r w:rsidR="001B5EC2" w:rsidRPr="004412CB">
        <w:rPr>
          <w:rFonts w:ascii="仿宋" w:hAnsi="仿宋" w:hint="eastAsia"/>
          <w:szCs w:val="32"/>
        </w:rPr>
        <w:t>9</w:t>
      </w:r>
      <w:r w:rsidRPr="004412CB">
        <w:rPr>
          <w:rFonts w:ascii="仿宋" w:hAnsi="仿宋" w:hint="eastAsia"/>
          <w:szCs w:val="32"/>
        </w:rPr>
        <w:t>年第</w:t>
      </w:r>
      <w:r w:rsidR="00C61C15" w:rsidRPr="004412CB">
        <w:rPr>
          <w:rFonts w:ascii="仿宋" w:hAnsi="仿宋" w:hint="eastAsia"/>
          <w:szCs w:val="32"/>
        </w:rPr>
        <w:t>三</w:t>
      </w:r>
      <w:r w:rsidRPr="004412CB">
        <w:rPr>
          <w:rFonts w:ascii="仿宋" w:hAnsi="仿宋" w:hint="eastAsia"/>
          <w:szCs w:val="32"/>
        </w:rPr>
        <w:t>批消防行业特有工种职业技能鉴定</w:t>
      </w:r>
      <w:r w:rsidR="00F04BEC" w:rsidRPr="004412CB">
        <w:rPr>
          <w:rFonts w:ascii="仿宋" w:hAnsi="仿宋" w:hint="eastAsia"/>
          <w:szCs w:val="32"/>
        </w:rPr>
        <w:t>统考</w:t>
      </w:r>
      <w:r w:rsidR="00263564" w:rsidRPr="004412CB">
        <w:rPr>
          <w:rFonts w:ascii="仿宋" w:hAnsi="仿宋" w:hint="eastAsia"/>
          <w:szCs w:val="32"/>
        </w:rPr>
        <w:t>北京考区</w:t>
      </w:r>
      <w:r w:rsidR="00F04BEC" w:rsidRPr="004412CB">
        <w:rPr>
          <w:rFonts w:ascii="仿宋" w:hAnsi="仿宋" w:hint="eastAsia"/>
          <w:szCs w:val="32"/>
        </w:rPr>
        <w:t>理论知识考试</w:t>
      </w:r>
      <w:r w:rsidRPr="004412CB">
        <w:rPr>
          <w:rFonts w:ascii="仿宋" w:hAnsi="仿宋" w:hint="eastAsia"/>
          <w:szCs w:val="32"/>
        </w:rPr>
        <w:t>于</w:t>
      </w:r>
      <w:r w:rsidR="00C61C15" w:rsidRPr="004412CB">
        <w:rPr>
          <w:rFonts w:ascii="仿宋" w:hAnsi="仿宋" w:hint="eastAsia"/>
          <w:szCs w:val="32"/>
        </w:rPr>
        <w:t>9</w:t>
      </w:r>
      <w:r w:rsidRPr="004412CB">
        <w:rPr>
          <w:rFonts w:ascii="仿宋" w:hAnsi="仿宋" w:hint="eastAsia"/>
          <w:szCs w:val="32"/>
        </w:rPr>
        <w:t>月</w:t>
      </w:r>
      <w:r w:rsidR="000252FD" w:rsidRPr="004412CB">
        <w:rPr>
          <w:rFonts w:ascii="仿宋" w:hAnsi="仿宋" w:hint="eastAsia"/>
          <w:szCs w:val="32"/>
        </w:rPr>
        <w:t>2</w:t>
      </w:r>
      <w:r w:rsidR="00C61C15" w:rsidRPr="004412CB">
        <w:rPr>
          <w:rFonts w:ascii="仿宋" w:hAnsi="仿宋" w:hint="eastAsia"/>
          <w:szCs w:val="32"/>
        </w:rPr>
        <w:t>2</w:t>
      </w:r>
      <w:r w:rsidRPr="004412CB">
        <w:rPr>
          <w:rFonts w:ascii="仿宋" w:hAnsi="仿宋" w:hint="eastAsia"/>
          <w:szCs w:val="32"/>
        </w:rPr>
        <w:t>日完成，现将考试成绩予以公布。请登录北京消防协会网站（www.beijingfire.com）在</w:t>
      </w:r>
      <w:r w:rsidR="009440BC" w:rsidRPr="004412CB">
        <w:rPr>
          <w:rFonts w:ascii="仿宋" w:hAnsi="仿宋" w:hint="eastAsia"/>
          <w:szCs w:val="32"/>
        </w:rPr>
        <w:t>职业技能鉴定--</w:t>
      </w:r>
      <w:r w:rsidRPr="004412CB">
        <w:rPr>
          <w:rFonts w:ascii="仿宋" w:hAnsi="仿宋" w:hint="eastAsia"/>
          <w:szCs w:val="32"/>
        </w:rPr>
        <w:t>成绩查询系统中查询。</w:t>
      </w:r>
    </w:p>
    <w:p w:rsidR="00405927" w:rsidRPr="004412CB" w:rsidRDefault="006C5DCD" w:rsidP="001C696B">
      <w:pPr>
        <w:spacing w:line="520" w:lineRule="exact"/>
        <w:ind w:firstLineChars="150" w:firstLine="474"/>
        <w:jc w:val="left"/>
        <w:rPr>
          <w:rFonts w:ascii="仿宋" w:hAnsi="仿宋" w:cs="仿宋"/>
          <w:bCs/>
          <w:szCs w:val="32"/>
        </w:rPr>
      </w:pPr>
      <w:r w:rsidRPr="004412CB">
        <w:rPr>
          <w:rFonts w:ascii="仿宋" w:hAnsi="仿宋" w:hint="eastAsia"/>
          <w:szCs w:val="32"/>
        </w:rPr>
        <w:t>联系电话：63970581-8012</w:t>
      </w:r>
    </w:p>
    <w:p w:rsidR="00405927" w:rsidRPr="004412CB" w:rsidRDefault="00405927" w:rsidP="001C696B">
      <w:pPr>
        <w:spacing w:line="520" w:lineRule="exact"/>
        <w:jc w:val="left"/>
        <w:rPr>
          <w:rFonts w:ascii="仿宋" w:hAnsi="仿宋" w:cs="仿宋"/>
          <w:bCs/>
          <w:szCs w:val="32"/>
        </w:rPr>
      </w:pPr>
    </w:p>
    <w:p w:rsidR="00405927" w:rsidRPr="004412CB" w:rsidRDefault="00405927" w:rsidP="001C696B">
      <w:pPr>
        <w:spacing w:line="520" w:lineRule="exact"/>
        <w:jc w:val="left"/>
        <w:rPr>
          <w:rFonts w:ascii="仿宋" w:hAnsi="仿宋" w:cs="仿宋"/>
          <w:bCs/>
          <w:szCs w:val="32"/>
        </w:rPr>
      </w:pPr>
    </w:p>
    <w:p w:rsidR="006D7401" w:rsidRPr="004412CB" w:rsidRDefault="006D7401" w:rsidP="001C696B">
      <w:pPr>
        <w:tabs>
          <w:tab w:val="left" w:pos="7655"/>
        </w:tabs>
        <w:spacing w:line="520" w:lineRule="exact"/>
        <w:ind w:right="632" w:firstLine="645"/>
        <w:jc w:val="right"/>
        <w:rPr>
          <w:rFonts w:ascii="仿宋" w:hAnsi="仿宋"/>
          <w:szCs w:val="32"/>
        </w:rPr>
      </w:pPr>
      <w:bookmarkStart w:id="2" w:name="_GoBack"/>
      <w:bookmarkEnd w:id="2"/>
      <w:r w:rsidRPr="004412CB">
        <w:rPr>
          <w:rFonts w:ascii="仿宋" w:hAnsi="仿宋" w:hint="eastAsia"/>
          <w:szCs w:val="32"/>
        </w:rPr>
        <w:t>消防行业特有工种职业技能鉴定（北京）站</w:t>
      </w:r>
    </w:p>
    <w:p w:rsidR="00405927" w:rsidRPr="004412CB" w:rsidRDefault="006D7401" w:rsidP="001C696B">
      <w:pPr>
        <w:spacing w:line="520" w:lineRule="exact"/>
        <w:jc w:val="left"/>
        <w:rPr>
          <w:rFonts w:ascii="仿宋" w:hAnsi="仿宋" w:cs="仿宋"/>
          <w:bCs/>
          <w:szCs w:val="32"/>
        </w:rPr>
      </w:pPr>
      <w:r w:rsidRPr="004412CB">
        <w:rPr>
          <w:rFonts w:ascii="仿宋" w:hAnsi="仿宋" w:hint="eastAsia"/>
          <w:szCs w:val="32"/>
        </w:rPr>
        <w:t xml:space="preserve">                              201</w:t>
      </w:r>
      <w:r w:rsidR="000252FD" w:rsidRPr="004412CB">
        <w:rPr>
          <w:rFonts w:ascii="仿宋" w:hAnsi="仿宋" w:hint="eastAsia"/>
          <w:szCs w:val="32"/>
        </w:rPr>
        <w:t>9</w:t>
      </w:r>
      <w:r w:rsidRPr="004412CB">
        <w:rPr>
          <w:rFonts w:ascii="仿宋" w:hAnsi="仿宋" w:hint="eastAsia"/>
          <w:szCs w:val="32"/>
        </w:rPr>
        <w:t>年</w:t>
      </w:r>
      <w:r w:rsidR="0049008F" w:rsidRPr="004412CB">
        <w:rPr>
          <w:rFonts w:ascii="仿宋" w:hAnsi="仿宋" w:hint="eastAsia"/>
          <w:szCs w:val="32"/>
        </w:rPr>
        <w:t>10</w:t>
      </w:r>
      <w:r w:rsidRPr="004412CB">
        <w:rPr>
          <w:rFonts w:ascii="仿宋" w:hAnsi="仿宋" w:hint="eastAsia"/>
          <w:szCs w:val="32"/>
        </w:rPr>
        <w:t>月</w:t>
      </w:r>
      <w:r w:rsidR="008B701A" w:rsidRPr="004412CB">
        <w:rPr>
          <w:rFonts w:ascii="仿宋" w:hAnsi="仿宋" w:hint="eastAsia"/>
          <w:szCs w:val="32"/>
        </w:rPr>
        <w:t>11</w:t>
      </w:r>
      <w:r w:rsidRPr="004412CB">
        <w:rPr>
          <w:rFonts w:ascii="仿宋" w:hAnsi="仿宋" w:hint="eastAsia"/>
          <w:szCs w:val="32"/>
        </w:rPr>
        <w:t>日</w:t>
      </w:r>
    </w:p>
    <w:p w:rsidR="00405927" w:rsidRPr="004412CB" w:rsidRDefault="006C5DCD">
      <w:pPr>
        <w:rPr>
          <w:rFonts w:ascii="仿宋" w:hAnsi="仿宋"/>
          <w:szCs w:val="32"/>
        </w:rPr>
      </w:pPr>
      <w:r w:rsidRPr="004412CB">
        <w:rPr>
          <w:rFonts w:ascii="仿宋" w:hAnsi="仿宋" w:hint="eastAsia"/>
          <w:szCs w:val="32"/>
        </w:rPr>
        <w:lastRenderedPageBreak/>
        <w:t>（此页无正文）</w:t>
      </w:r>
    </w:p>
    <w:p w:rsidR="00405927" w:rsidRDefault="00405927">
      <w:pPr>
        <w:rPr>
          <w:rFonts w:ascii="仿宋_GB2312" w:eastAsia="仿宋_GB2312" w:hAnsi="仿宋"/>
          <w:szCs w:val="32"/>
        </w:rPr>
      </w:pPr>
    </w:p>
    <w:p w:rsidR="00405927" w:rsidRDefault="00405927">
      <w:pPr>
        <w:rPr>
          <w:rFonts w:ascii="仿宋_GB2312" w:eastAsia="仿宋_GB2312" w:hAnsi="仿宋"/>
          <w:szCs w:val="32"/>
        </w:rPr>
      </w:pPr>
    </w:p>
    <w:p w:rsidR="00405927" w:rsidRDefault="00405927">
      <w:pPr>
        <w:rPr>
          <w:rFonts w:ascii="仿宋_GB2312" w:eastAsia="仿宋_GB2312" w:hAnsi="仿宋"/>
          <w:szCs w:val="32"/>
        </w:rPr>
      </w:pPr>
    </w:p>
    <w:p w:rsidR="00405927" w:rsidRDefault="00405927">
      <w:pPr>
        <w:rPr>
          <w:rFonts w:ascii="仿宋_GB2312" w:eastAsia="仿宋_GB2312" w:hAnsi="仿宋"/>
          <w:szCs w:val="32"/>
        </w:rPr>
      </w:pPr>
    </w:p>
    <w:p w:rsidR="00405927" w:rsidRDefault="00405927">
      <w:pPr>
        <w:rPr>
          <w:rFonts w:ascii="仿宋_GB2312" w:eastAsia="仿宋_GB2312" w:hAnsi="仿宋"/>
          <w:szCs w:val="32"/>
        </w:rPr>
      </w:pPr>
    </w:p>
    <w:p w:rsidR="00405927" w:rsidRDefault="00405927">
      <w:pPr>
        <w:rPr>
          <w:rFonts w:ascii="仿宋_GB2312" w:eastAsia="仿宋_GB2312" w:hAnsi="仿宋"/>
          <w:szCs w:val="32"/>
        </w:rPr>
      </w:pPr>
    </w:p>
    <w:p w:rsidR="00405927" w:rsidRDefault="00405927">
      <w:pPr>
        <w:rPr>
          <w:rFonts w:ascii="仿宋_GB2312" w:eastAsia="仿宋_GB2312" w:hAnsi="仿宋"/>
          <w:szCs w:val="32"/>
        </w:rPr>
      </w:pPr>
    </w:p>
    <w:p w:rsidR="00405927" w:rsidRDefault="00405927">
      <w:pPr>
        <w:rPr>
          <w:rFonts w:ascii="仿宋_GB2312" w:eastAsia="仿宋_GB2312" w:hAnsi="仿宋"/>
          <w:szCs w:val="32"/>
        </w:rPr>
      </w:pPr>
    </w:p>
    <w:p w:rsidR="00405927" w:rsidRDefault="00405927">
      <w:pPr>
        <w:rPr>
          <w:rFonts w:ascii="仿宋_GB2312" w:eastAsia="仿宋_GB2312" w:hAnsi="仿宋"/>
          <w:szCs w:val="32"/>
        </w:rPr>
      </w:pPr>
    </w:p>
    <w:p w:rsidR="00405927" w:rsidRDefault="00405927">
      <w:pPr>
        <w:rPr>
          <w:rFonts w:ascii="仿宋_GB2312" w:eastAsia="仿宋_GB2312" w:hAnsi="仿宋"/>
          <w:szCs w:val="32"/>
        </w:rPr>
      </w:pPr>
    </w:p>
    <w:p w:rsidR="00405927" w:rsidRDefault="00405927" w:rsidP="003E3072">
      <w:pPr>
        <w:ind w:right="1264"/>
        <w:rPr>
          <w:rFonts w:ascii="仿宋_GB2312" w:eastAsia="仿宋_GB2312" w:hAnsi="仿宋"/>
          <w:szCs w:val="32"/>
        </w:rPr>
      </w:pPr>
    </w:p>
    <w:p w:rsidR="00405927" w:rsidRDefault="00405927">
      <w:pPr>
        <w:rPr>
          <w:rFonts w:ascii="仿宋_GB2312" w:eastAsia="仿宋_GB2312" w:hAnsi="仿宋"/>
          <w:szCs w:val="32"/>
        </w:rPr>
      </w:pPr>
    </w:p>
    <w:p w:rsidR="00405927" w:rsidRDefault="00405927">
      <w:pPr>
        <w:rPr>
          <w:rFonts w:ascii="仿宋_GB2312" w:eastAsia="仿宋_GB2312" w:hAnsi="仿宋"/>
          <w:szCs w:val="32"/>
        </w:rPr>
      </w:pPr>
    </w:p>
    <w:p w:rsidR="00405927" w:rsidRDefault="00405927">
      <w:pPr>
        <w:rPr>
          <w:rFonts w:ascii="仿宋_GB2312" w:eastAsia="仿宋_GB2312" w:hAnsi="仿宋"/>
          <w:szCs w:val="32"/>
        </w:rPr>
      </w:pPr>
    </w:p>
    <w:p w:rsidR="00405927" w:rsidRDefault="00405927">
      <w:pPr>
        <w:rPr>
          <w:rFonts w:ascii="仿宋_GB2312" w:eastAsia="仿宋_GB2312" w:hAnsi="仿宋"/>
          <w:szCs w:val="32"/>
        </w:rPr>
      </w:pPr>
    </w:p>
    <w:p w:rsidR="00405927" w:rsidRDefault="00405927">
      <w:pPr>
        <w:rPr>
          <w:rFonts w:ascii="仿宋_GB2312" w:eastAsia="仿宋_GB2312" w:hAnsi="仿宋"/>
          <w:szCs w:val="32"/>
        </w:rPr>
      </w:pPr>
    </w:p>
    <w:p w:rsidR="00405927" w:rsidRDefault="00405927">
      <w:pPr>
        <w:rPr>
          <w:rFonts w:ascii="仿宋_GB2312" w:eastAsia="仿宋_GB2312" w:hAnsi="仿宋"/>
          <w:szCs w:val="32"/>
        </w:rPr>
      </w:pPr>
    </w:p>
    <w:p w:rsidR="00405927" w:rsidRDefault="00405927">
      <w:pPr>
        <w:rPr>
          <w:rFonts w:ascii="仿宋_GB2312" w:eastAsia="仿宋_GB2312" w:hAnsi="仿宋"/>
          <w:szCs w:val="32"/>
        </w:rPr>
      </w:pPr>
    </w:p>
    <w:p w:rsidR="006D7401" w:rsidRDefault="006D7401">
      <w:pPr>
        <w:rPr>
          <w:rFonts w:ascii="仿宋_GB2312" w:eastAsia="仿宋_GB2312" w:hAnsi="仿宋"/>
          <w:szCs w:val="32"/>
        </w:rPr>
      </w:pPr>
    </w:p>
    <w:p w:rsidR="00405927" w:rsidRDefault="00405927">
      <w:pPr>
        <w:rPr>
          <w:rFonts w:ascii="仿宋_GB2312" w:eastAsia="仿宋_GB2312" w:hAnsi="仿宋"/>
          <w:szCs w:val="32"/>
        </w:rPr>
      </w:pPr>
    </w:p>
    <w:p w:rsidR="00405927" w:rsidRPr="004412CB" w:rsidRDefault="00250A60">
      <w:pPr>
        <w:ind w:firstLineChars="100" w:firstLine="276"/>
        <w:jc w:val="left"/>
        <w:rPr>
          <w:rFonts w:ascii="仿宋" w:hAnsi="仿宋"/>
          <w:sz w:val="28"/>
          <w:szCs w:val="28"/>
        </w:rPr>
      </w:pPr>
      <w:r w:rsidRPr="004412CB">
        <w:rPr>
          <w:rFonts w:ascii="仿宋" w:hAnsi="仿宋"/>
          <w:sz w:val="28"/>
          <w:szCs w:val="28"/>
        </w:rPr>
        <w:pict>
          <v:line id="直线 9" o:spid="_x0000_s1028" style="position:absolute;left:0;text-align:left;z-index:251656192" from="0,.05pt" to="442.4pt,.05pt" o:gfxdata="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ngbQtAAAAACAQAADwAAAAAAAAABACAAAAAiAAAAZHJzL2Rvd25y&#10;ZXYueG1sUEsBAhQAFAAAAAgAh07iQHFVLwPNAQAAjQMAAA4AAAAAAAAAAQAgAAAAHwEAAGRycy9l&#10;Mm9Eb2MueG1sUEsFBgAAAAAGAAYAWQEAAF4FAAAAAA==&#10;"/>
        </w:pict>
      </w:r>
      <w:r w:rsidR="006C5DCD" w:rsidRPr="004412CB">
        <w:rPr>
          <w:rFonts w:ascii="仿宋" w:hAnsi="仿宋" w:hint="eastAsia"/>
          <w:sz w:val="28"/>
          <w:szCs w:val="28"/>
        </w:rPr>
        <w:t>消防行业特有工种职业技能鉴定（北京）站</w:t>
      </w:r>
      <w:r w:rsidRPr="004412CB">
        <w:rPr>
          <w:rFonts w:ascii="仿宋" w:hAnsi="仿宋"/>
          <w:sz w:val="28"/>
          <w:szCs w:val="28"/>
        </w:rPr>
        <w:pict>
          <v:line id="直线 15" o:spid="_x0000_s1027" style="position:absolute;left:0;text-align:left;z-index:251664384;mso-position-horizontal-relative:text;mso-position-vertical-relative:text" from="0,27.65pt" to="442.4pt,27.65pt" o:gfxdata="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Ha5ttUAAAAGAQAADwAAAAAAAAABACAAAAAiAAAAZHJz&#10;L2Rvd25yZXYueG1sUEsBAhQAFAAAAAgAh07iQMTYAKDOAQAAjwMAAA4AAAAAAAAAAQAgAAAAJAEA&#10;AGRycy9lMm9Eb2MueG1sUEsFBgAAAAAGAAYAWQEAAGQFAAAAAA==&#10;" strokeweight="1pt"/>
        </w:pict>
      </w:r>
      <w:r w:rsidR="006C5DCD" w:rsidRPr="004412CB">
        <w:rPr>
          <w:rFonts w:ascii="仿宋" w:hAnsi="仿宋" w:hint="eastAsia"/>
          <w:sz w:val="28"/>
          <w:szCs w:val="28"/>
        </w:rPr>
        <w:t>201</w:t>
      </w:r>
      <w:r w:rsidR="000252FD" w:rsidRPr="004412CB">
        <w:rPr>
          <w:rFonts w:ascii="仿宋" w:hAnsi="仿宋" w:hint="eastAsia"/>
          <w:sz w:val="28"/>
          <w:szCs w:val="28"/>
        </w:rPr>
        <w:t>9</w:t>
      </w:r>
      <w:r w:rsidR="006C5DCD" w:rsidRPr="004412CB">
        <w:rPr>
          <w:rFonts w:ascii="仿宋" w:hAnsi="仿宋" w:hint="eastAsia"/>
          <w:sz w:val="28"/>
          <w:szCs w:val="28"/>
        </w:rPr>
        <w:t>年</w:t>
      </w:r>
      <w:r w:rsidR="0049008F" w:rsidRPr="004412CB">
        <w:rPr>
          <w:rFonts w:ascii="仿宋" w:hAnsi="仿宋" w:hint="eastAsia"/>
          <w:sz w:val="28"/>
          <w:szCs w:val="28"/>
        </w:rPr>
        <w:t>10</w:t>
      </w:r>
      <w:r w:rsidR="006C5DCD" w:rsidRPr="004412CB">
        <w:rPr>
          <w:rFonts w:ascii="仿宋" w:hAnsi="仿宋" w:hint="eastAsia"/>
          <w:sz w:val="28"/>
          <w:szCs w:val="28"/>
        </w:rPr>
        <w:t>月</w:t>
      </w:r>
      <w:r w:rsidR="008B701A" w:rsidRPr="004412CB">
        <w:rPr>
          <w:rFonts w:ascii="仿宋" w:hAnsi="仿宋" w:hint="eastAsia"/>
          <w:sz w:val="28"/>
          <w:szCs w:val="28"/>
        </w:rPr>
        <w:t>11</w:t>
      </w:r>
      <w:r w:rsidR="006C5DCD" w:rsidRPr="004412CB">
        <w:rPr>
          <w:rFonts w:ascii="仿宋" w:hAnsi="仿宋" w:hint="eastAsia"/>
          <w:sz w:val="28"/>
          <w:szCs w:val="28"/>
        </w:rPr>
        <w:t xml:space="preserve">日印发  </w:t>
      </w:r>
    </w:p>
    <w:sectPr w:rsidR="00405927" w:rsidRPr="004412CB" w:rsidSect="004059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992" w:gutter="0"/>
      <w:pgNumType w:fmt="numberInDash" w:start="1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F2D" w:rsidRDefault="00011F2D" w:rsidP="00405927">
      <w:r>
        <w:separator/>
      </w:r>
    </w:p>
  </w:endnote>
  <w:endnote w:type="continuationSeparator" w:id="0">
    <w:p w:rsidR="00011F2D" w:rsidRDefault="00011F2D" w:rsidP="00405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01A" w:rsidRDefault="008B701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27" w:rsidRDefault="00250A60">
    <w:pPr>
      <w:pStyle w:val="a5"/>
      <w:ind w:firstLineChars="100" w:firstLine="280"/>
      <w:rPr>
        <w:sz w:val="28"/>
        <w:szCs w:val="28"/>
      </w:rPr>
    </w:pPr>
    <w:r>
      <w:rPr>
        <w:sz w:val="28"/>
        <w:szCs w:val="28"/>
      </w:rPr>
      <w:fldChar w:fldCharType="begin"/>
    </w:r>
    <w:r w:rsidR="006C5DCD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4412CB" w:rsidRPr="004412CB">
      <w:rPr>
        <w:noProof/>
        <w:sz w:val="28"/>
        <w:szCs w:val="28"/>
        <w:lang w:val="zh-CN"/>
      </w:rPr>
      <w:t>-</w:t>
    </w:r>
    <w:r w:rsidR="004412CB">
      <w:rPr>
        <w:noProof/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01A" w:rsidRDefault="008B70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F2D" w:rsidRDefault="00011F2D" w:rsidP="00405927">
      <w:r>
        <w:separator/>
      </w:r>
    </w:p>
  </w:footnote>
  <w:footnote w:type="continuationSeparator" w:id="0">
    <w:p w:rsidR="00011F2D" w:rsidRDefault="00011F2D" w:rsidP="00405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01A" w:rsidRDefault="008B701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27" w:rsidRDefault="00405927" w:rsidP="008B701A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01A" w:rsidRDefault="008B701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7373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499"/>
    <w:rsid w:val="00000C7B"/>
    <w:rsid w:val="00003902"/>
    <w:rsid w:val="00006580"/>
    <w:rsid w:val="00011F2D"/>
    <w:rsid w:val="00012F87"/>
    <w:rsid w:val="00013DD7"/>
    <w:rsid w:val="000142B6"/>
    <w:rsid w:val="00014659"/>
    <w:rsid w:val="00017526"/>
    <w:rsid w:val="000214A5"/>
    <w:rsid w:val="00022363"/>
    <w:rsid w:val="000252FD"/>
    <w:rsid w:val="00025AF3"/>
    <w:rsid w:val="00026D8D"/>
    <w:rsid w:val="00031CD1"/>
    <w:rsid w:val="0003655F"/>
    <w:rsid w:val="00042C2B"/>
    <w:rsid w:val="00043638"/>
    <w:rsid w:val="00054CDB"/>
    <w:rsid w:val="0006274B"/>
    <w:rsid w:val="0006414F"/>
    <w:rsid w:val="00075C68"/>
    <w:rsid w:val="000773CF"/>
    <w:rsid w:val="00077E18"/>
    <w:rsid w:val="000849E9"/>
    <w:rsid w:val="000942B5"/>
    <w:rsid w:val="00095A22"/>
    <w:rsid w:val="000A5DFB"/>
    <w:rsid w:val="000C213B"/>
    <w:rsid w:val="000C7DFF"/>
    <w:rsid w:val="000C7F98"/>
    <w:rsid w:val="000E70F6"/>
    <w:rsid w:val="000E7988"/>
    <w:rsid w:val="000E7B12"/>
    <w:rsid w:val="000E7E7A"/>
    <w:rsid w:val="000F4539"/>
    <w:rsid w:val="00103CFB"/>
    <w:rsid w:val="00105EB1"/>
    <w:rsid w:val="00123E26"/>
    <w:rsid w:val="00126889"/>
    <w:rsid w:val="0013350E"/>
    <w:rsid w:val="0014031F"/>
    <w:rsid w:val="001464B8"/>
    <w:rsid w:val="0015071E"/>
    <w:rsid w:val="00154890"/>
    <w:rsid w:val="00163989"/>
    <w:rsid w:val="00175CA4"/>
    <w:rsid w:val="00177E55"/>
    <w:rsid w:val="00182903"/>
    <w:rsid w:val="0019443E"/>
    <w:rsid w:val="00194BF8"/>
    <w:rsid w:val="00196361"/>
    <w:rsid w:val="001A42ED"/>
    <w:rsid w:val="001B00F4"/>
    <w:rsid w:val="001B526F"/>
    <w:rsid w:val="001B5EC2"/>
    <w:rsid w:val="001C50BB"/>
    <w:rsid w:val="001C696B"/>
    <w:rsid w:val="001E018B"/>
    <w:rsid w:val="001E4314"/>
    <w:rsid w:val="001F11D3"/>
    <w:rsid w:val="001F214C"/>
    <w:rsid w:val="001F7277"/>
    <w:rsid w:val="00206F6E"/>
    <w:rsid w:val="00207C40"/>
    <w:rsid w:val="002120C8"/>
    <w:rsid w:val="002126DC"/>
    <w:rsid w:val="00233FC8"/>
    <w:rsid w:val="00234B57"/>
    <w:rsid w:val="00247B84"/>
    <w:rsid w:val="00250A60"/>
    <w:rsid w:val="002557F4"/>
    <w:rsid w:val="0025737E"/>
    <w:rsid w:val="00263564"/>
    <w:rsid w:val="0026442E"/>
    <w:rsid w:val="0026656B"/>
    <w:rsid w:val="00267528"/>
    <w:rsid w:val="00286D2C"/>
    <w:rsid w:val="0029060B"/>
    <w:rsid w:val="002A7BC1"/>
    <w:rsid w:val="002B00A3"/>
    <w:rsid w:val="002B2C9E"/>
    <w:rsid w:val="002B7CF5"/>
    <w:rsid w:val="002C4687"/>
    <w:rsid w:val="002C472C"/>
    <w:rsid w:val="002C4CC2"/>
    <w:rsid w:val="002D0EB4"/>
    <w:rsid w:val="002F30F3"/>
    <w:rsid w:val="00303939"/>
    <w:rsid w:val="00314BA1"/>
    <w:rsid w:val="00316EDE"/>
    <w:rsid w:val="00317013"/>
    <w:rsid w:val="00317CC0"/>
    <w:rsid w:val="00322438"/>
    <w:rsid w:val="0032349D"/>
    <w:rsid w:val="00327D1F"/>
    <w:rsid w:val="003439DF"/>
    <w:rsid w:val="00353978"/>
    <w:rsid w:val="00357A6E"/>
    <w:rsid w:val="003664F8"/>
    <w:rsid w:val="003873C8"/>
    <w:rsid w:val="00392FA8"/>
    <w:rsid w:val="003A1CA2"/>
    <w:rsid w:val="003B0AEA"/>
    <w:rsid w:val="003B5015"/>
    <w:rsid w:val="003C02D4"/>
    <w:rsid w:val="003E3072"/>
    <w:rsid w:val="003F146F"/>
    <w:rsid w:val="00405927"/>
    <w:rsid w:val="00406BA3"/>
    <w:rsid w:val="00416B1F"/>
    <w:rsid w:val="004412CB"/>
    <w:rsid w:val="00454DBB"/>
    <w:rsid w:val="004551DE"/>
    <w:rsid w:val="0045600E"/>
    <w:rsid w:val="00461757"/>
    <w:rsid w:val="004659BE"/>
    <w:rsid w:val="00466CF5"/>
    <w:rsid w:val="00473016"/>
    <w:rsid w:val="0047746C"/>
    <w:rsid w:val="00480ACF"/>
    <w:rsid w:val="00480F77"/>
    <w:rsid w:val="004811C4"/>
    <w:rsid w:val="0049008F"/>
    <w:rsid w:val="004965F6"/>
    <w:rsid w:val="00497145"/>
    <w:rsid w:val="004B6555"/>
    <w:rsid w:val="004C53E7"/>
    <w:rsid w:val="004D2C19"/>
    <w:rsid w:val="00500EE5"/>
    <w:rsid w:val="00502552"/>
    <w:rsid w:val="00503D48"/>
    <w:rsid w:val="0050679D"/>
    <w:rsid w:val="00506920"/>
    <w:rsid w:val="00521A3C"/>
    <w:rsid w:val="00523DDA"/>
    <w:rsid w:val="005257E2"/>
    <w:rsid w:val="00526EDD"/>
    <w:rsid w:val="005333D2"/>
    <w:rsid w:val="0053540E"/>
    <w:rsid w:val="005356A0"/>
    <w:rsid w:val="0055128D"/>
    <w:rsid w:val="005556D1"/>
    <w:rsid w:val="00557BC8"/>
    <w:rsid w:val="005659A7"/>
    <w:rsid w:val="005753B5"/>
    <w:rsid w:val="0057636C"/>
    <w:rsid w:val="00582465"/>
    <w:rsid w:val="005834A2"/>
    <w:rsid w:val="005A2D88"/>
    <w:rsid w:val="005B62F7"/>
    <w:rsid w:val="005C6FF2"/>
    <w:rsid w:val="005D60C6"/>
    <w:rsid w:val="005E77BF"/>
    <w:rsid w:val="006040E3"/>
    <w:rsid w:val="006071E1"/>
    <w:rsid w:val="006220BE"/>
    <w:rsid w:val="00633C5C"/>
    <w:rsid w:val="00650C0F"/>
    <w:rsid w:val="00651DD1"/>
    <w:rsid w:val="0065259E"/>
    <w:rsid w:val="00656461"/>
    <w:rsid w:val="0065677C"/>
    <w:rsid w:val="006662A5"/>
    <w:rsid w:val="00667BF8"/>
    <w:rsid w:val="00673483"/>
    <w:rsid w:val="00686CD3"/>
    <w:rsid w:val="00691A19"/>
    <w:rsid w:val="006946C0"/>
    <w:rsid w:val="0069562D"/>
    <w:rsid w:val="006B5DA2"/>
    <w:rsid w:val="006B6634"/>
    <w:rsid w:val="006B7702"/>
    <w:rsid w:val="006C2D5F"/>
    <w:rsid w:val="006C5DCD"/>
    <w:rsid w:val="006C61DF"/>
    <w:rsid w:val="006D7401"/>
    <w:rsid w:val="006D79C4"/>
    <w:rsid w:val="006E1FA0"/>
    <w:rsid w:val="006E60E1"/>
    <w:rsid w:val="00712676"/>
    <w:rsid w:val="00717897"/>
    <w:rsid w:val="007179BF"/>
    <w:rsid w:val="00724C23"/>
    <w:rsid w:val="00730534"/>
    <w:rsid w:val="0073167C"/>
    <w:rsid w:val="00731B7A"/>
    <w:rsid w:val="00735789"/>
    <w:rsid w:val="00742EBA"/>
    <w:rsid w:val="00744813"/>
    <w:rsid w:val="007500AB"/>
    <w:rsid w:val="007516FF"/>
    <w:rsid w:val="00752A85"/>
    <w:rsid w:val="00760008"/>
    <w:rsid w:val="007672EC"/>
    <w:rsid w:val="00771482"/>
    <w:rsid w:val="00772DEC"/>
    <w:rsid w:val="00792702"/>
    <w:rsid w:val="007949EE"/>
    <w:rsid w:val="007A6200"/>
    <w:rsid w:val="007B0449"/>
    <w:rsid w:val="007B0B9E"/>
    <w:rsid w:val="007E1760"/>
    <w:rsid w:val="007F69F9"/>
    <w:rsid w:val="008029C6"/>
    <w:rsid w:val="0081126D"/>
    <w:rsid w:val="00812588"/>
    <w:rsid w:val="00815595"/>
    <w:rsid w:val="00817CFE"/>
    <w:rsid w:val="008218FF"/>
    <w:rsid w:val="008365A0"/>
    <w:rsid w:val="0084128A"/>
    <w:rsid w:val="00845F77"/>
    <w:rsid w:val="008502C9"/>
    <w:rsid w:val="0085200C"/>
    <w:rsid w:val="00857AD5"/>
    <w:rsid w:val="00882F24"/>
    <w:rsid w:val="008A7AB5"/>
    <w:rsid w:val="008B701A"/>
    <w:rsid w:val="008D6A53"/>
    <w:rsid w:val="008E30B5"/>
    <w:rsid w:val="00903EE3"/>
    <w:rsid w:val="00904FAB"/>
    <w:rsid w:val="0091017F"/>
    <w:rsid w:val="00913750"/>
    <w:rsid w:val="009273AB"/>
    <w:rsid w:val="00937EED"/>
    <w:rsid w:val="009440BC"/>
    <w:rsid w:val="00947AF4"/>
    <w:rsid w:val="00954436"/>
    <w:rsid w:val="0095625D"/>
    <w:rsid w:val="00956826"/>
    <w:rsid w:val="009712C9"/>
    <w:rsid w:val="00977698"/>
    <w:rsid w:val="00987745"/>
    <w:rsid w:val="009954BD"/>
    <w:rsid w:val="00997F37"/>
    <w:rsid w:val="009A2F0E"/>
    <w:rsid w:val="009A52DE"/>
    <w:rsid w:val="009A6650"/>
    <w:rsid w:val="009B1F0A"/>
    <w:rsid w:val="009B2FAF"/>
    <w:rsid w:val="009B4952"/>
    <w:rsid w:val="009B6AF4"/>
    <w:rsid w:val="009B78A8"/>
    <w:rsid w:val="009C0A90"/>
    <w:rsid w:val="009D675D"/>
    <w:rsid w:val="009E2F84"/>
    <w:rsid w:val="009E622B"/>
    <w:rsid w:val="00A00ED4"/>
    <w:rsid w:val="00A02478"/>
    <w:rsid w:val="00A1033B"/>
    <w:rsid w:val="00A16640"/>
    <w:rsid w:val="00A17207"/>
    <w:rsid w:val="00A2146A"/>
    <w:rsid w:val="00A36C81"/>
    <w:rsid w:val="00A40E2A"/>
    <w:rsid w:val="00A4190A"/>
    <w:rsid w:val="00A53AAA"/>
    <w:rsid w:val="00A544A8"/>
    <w:rsid w:val="00A54912"/>
    <w:rsid w:val="00A656C2"/>
    <w:rsid w:val="00A65D77"/>
    <w:rsid w:val="00A7356C"/>
    <w:rsid w:val="00A81A36"/>
    <w:rsid w:val="00A87338"/>
    <w:rsid w:val="00A96AB9"/>
    <w:rsid w:val="00A97A41"/>
    <w:rsid w:val="00AA0C56"/>
    <w:rsid w:val="00AA58C2"/>
    <w:rsid w:val="00AA6FF7"/>
    <w:rsid w:val="00AB2859"/>
    <w:rsid w:val="00AC5C2F"/>
    <w:rsid w:val="00AC66DC"/>
    <w:rsid w:val="00AD61BD"/>
    <w:rsid w:val="00AE23DD"/>
    <w:rsid w:val="00AE2F32"/>
    <w:rsid w:val="00AE40C5"/>
    <w:rsid w:val="00AE7338"/>
    <w:rsid w:val="00B0570F"/>
    <w:rsid w:val="00B05970"/>
    <w:rsid w:val="00B10499"/>
    <w:rsid w:val="00B10E43"/>
    <w:rsid w:val="00B14261"/>
    <w:rsid w:val="00B16147"/>
    <w:rsid w:val="00B16BC2"/>
    <w:rsid w:val="00B21C74"/>
    <w:rsid w:val="00B24163"/>
    <w:rsid w:val="00B369DB"/>
    <w:rsid w:val="00B530A7"/>
    <w:rsid w:val="00B56224"/>
    <w:rsid w:val="00B62DD7"/>
    <w:rsid w:val="00B64F76"/>
    <w:rsid w:val="00B71472"/>
    <w:rsid w:val="00B775DA"/>
    <w:rsid w:val="00B919CB"/>
    <w:rsid w:val="00B9387F"/>
    <w:rsid w:val="00BA0CFA"/>
    <w:rsid w:val="00BA12BA"/>
    <w:rsid w:val="00BA4F86"/>
    <w:rsid w:val="00BA6F12"/>
    <w:rsid w:val="00BB131C"/>
    <w:rsid w:val="00BC5612"/>
    <w:rsid w:val="00BC6414"/>
    <w:rsid w:val="00BC6517"/>
    <w:rsid w:val="00BD65CA"/>
    <w:rsid w:val="00BE0D16"/>
    <w:rsid w:val="00BF53E5"/>
    <w:rsid w:val="00BF65EA"/>
    <w:rsid w:val="00BF7C75"/>
    <w:rsid w:val="00C027D7"/>
    <w:rsid w:val="00C13637"/>
    <w:rsid w:val="00C31786"/>
    <w:rsid w:val="00C31EED"/>
    <w:rsid w:val="00C61C15"/>
    <w:rsid w:val="00C626E3"/>
    <w:rsid w:val="00C71384"/>
    <w:rsid w:val="00C73990"/>
    <w:rsid w:val="00C97743"/>
    <w:rsid w:val="00CA36E6"/>
    <w:rsid w:val="00CA6F25"/>
    <w:rsid w:val="00D20A13"/>
    <w:rsid w:val="00D21A66"/>
    <w:rsid w:val="00D22312"/>
    <w:rsid w:val="00D224FA"/>
    <w:rsid w:val="00D27E5B"/>
    <w:rsid w:val="00D410B5"/>
    <w:rsid w:val="00D4501B"/>
    <w:rsid w:val="00D528C7"/>
    <w:rsid w:val="00D547E8"/>
    <w:rsid w:val="00D63A78"/>
    <w:rsid w:val="00D66393"/>
    <w:rsid w:val="00D70572"/>
    <w:rsid w:val="00D844B5"/>
    <w:rsid w:val="00D8689C"/>
    <w:rsid w:val="00D94340"/>
    <w:rsid w:val="00DA17FA"/>
    <w:rsid w:val="00DB26DA"/>
    <w:rsid w:val="00DC7FC0"/>
    <w:rsid w:val="00DE342B"/>
    <w:rsid w:val="00E00D10"/>
    <w:rsid w:val="00E01811"/>
    <w:rsid w:val="00E1250F"/>
    <w:rsid w:val="00E14547"/>
    <w:rsid w:val="00E31B4A"/>
    <w:rsid w:val="00E3648B"/>
    <w:rsid w:val="00E42682"/>
    <w:rsid w:val="00E42F2D"/>
    <w:rsid w:val="00E730D8"/>
    <w:rsid w:val="00E85CEF"/>
    <w:rsid w:val="00E943EF"/>
    <w:rsid w:val="00E97A76"/>
    <w:rsid w:val="00EB003E"/>
    <w:rsid w:val="00EB1A26"/>
    <w:rsid w:val="00EC44CB"/>
    <w:rsid w:val="00ED6494"/>
    <w:rsid w:val="00EE0B02"/>
    <w:rsid w:val="00EE0E16"/>
    <w:rsid w:val="00EE48E1"/>
    <w:rsid w:val="00EF1936"/>
    <w:rsid w:val="00F04BEC"/>
    <w:rsid w:val="00F05D6D"/>
    <w:rsid w:val="00F13D99"/>
    <w:rsid w:val="00F175BE"/>
    <w:rsid w:val="00F17D7A"/>
    <w:rsid w:val="00F3702C"/>
    <w:rsid w:val="00F544D2"/>
    <w:rsid w:val="00F54F3D"/>
    <w:rsid w:val="00F67BF9"/>
    <w:rsid w:val="00F90A7A"/>
    <w:rsid w:val="00F95F85"/>
    <w:rsid w:val="00FA004E"/>
    <w:rsid w:val="00FA6849"/>
    <w:rsid w:val="00FB4836"/>
    <w:rsid w:val="00FC147B"/>
    <w:rsid w:val="00FC77FC"/>
    <w:rsid w:val="00FD497B"/>
    <w:rsid w:val="00FE13ED"/>
    <w:rsid w:val="40571D9C"/>
    <w:rsid w:val="510178BC"/>
    <w:rsid w:val="51E12CE2"/>
    <w:rsid w:val="73352990"/>
    <w:rsid w:val="7A29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7"/>
    <w:pPr>
      <w:widowControl w:val="0"/>
      <w:jc w:val="both"/>
    </w:pPr>
    <w:rPr>
      <w:rFonts w:eastAsia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05927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40592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05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405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405927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rsid w:val="00405927"/>
  </w:style>
  <w:style w:type="character" w:customStyle="1" w:styleId="Char2">
    <w:name w:val="页眉 Char"/>
    <w:basedOn w:val="a0"/>
    <w:link w:val="a6"/>
    <w:uiPriority w:val="99"/>
    <w:semiHidden/>
    <w:rsid w:val="0040592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0592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05927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4059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C90759-89B0-4AC2-9C78-5323F188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140</cp:revision>
  <cp:lastPrinted>2018-04-03T06:47:00Z</cp:lastPrinted>
  <dcterms:created xsi:type="dcterms:W3CDTF">2017-06-01T03:59:00Z</dcterms:created>
  <dcterms:modified xsi:type="dcterms:W3CDTF">2019-10-14T00:17:00Z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